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9"/>
        <w:gridCol w:w="1210"/>
        <w:gridCol w:w="4726"/>
      </w:tblGrid>
      <w:tr w:rsidR="007E7D19" w:rsidRPr="00512B2A" w14:paraId="54D075C6" w14:textId="77777777" w:rsidTr="005A05F3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E5E"/>
            <w:vAlign w:val="center"/>
            <w:hideMark/>
          </w:tcPr>
          <w:p w14:paraId="455FE9FC" w14:textId="3B69DDE9" w:rsidR="005A05F3" w:rsidRDefault="005A05F3" w:rsidP="005A05F3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6CD114A" wp14:editId="7AF5D9D3">
                  <wp:simplePos x="0" y="0"/>
                  <wp:positionH relativeFrom="column">
                    <wp:posOffset>5485765</wp:posOffset>
                  </wp:positionH>
                  <wp:positionV relativeFrom="paragraph">
                    <wp:posOffset>75565</wp:posOffset>
                  </wp:positionV>
                  <wp:extent cx="771525" cy="400050"/>
                  <wp:effectExtent l="0" t="0" r="9525" b="0"/>
                  <wp:wrapSquare wrapText="bothSides"/>
                  <wp:docPr id="49" name="Picture 49" descr="C:\Users\Teacher\Desktop\WPS Shield and Scrip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Teacher\Desktop\WPS Shield and Scrip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Times New Roman"/>
                <w:b/>
                <w:bCs/>
                <w:color w:val="FFFFFF"/>
                <w:lang w:eastAsia="en-GB"/>
              </w:rPr>
              <w:t xml:space="preserve"> </w:t>
            </w:r>
          </w:p>
          <w:p w14:paraId="02FE766F" w14:textId="77777777" w:rsidR="005A05F3" w:rsidRDefault="005A05F3" w:rsidP="005A05F3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  <w:sz w:val="32"/>
                <w:szCs w:val="32"/>
                <w:lang w:eastAsia="en-GB"/>
              </w:rPr>
            </w:pPr>
          </w:p>
          <w:p w14:paraId="0B58BE3A" w14:textId="0C2BAFA8" w:rsidR="005A05F3" w:rsidRPr="005A05F3" w:rsidRDefault="005A05F3" w:rsidP="005A05F3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5A05F3">
              <w:rPr>
                <w:rFonts w:asciiTheme="majorHAnsi" w:hAnsiTheme="majorHAnsi" w:cstheme="majorHAnsi"/>
                <w:b/>
                <w:i/>
                <w:sz w:val="32"/>
                <w:szCs w:val="32"/>
                <w:lang w:eastAsia="en-GB"/>
              </w:rPr>
              <w:t xml:space="preserve">2018-19 </w:t>
            </w:r>
            <w:r w:rsidR="007E7D19" w:rsidRPr="005A05F3">
              <w:rPr>
                <w:rFonts w:asciiTheme="majorHAnsi" w:hAnsiTheme="majorHAnsi" w:cstheme="majorHAnsi"/>
                <w:b/>
                <w:i/>
                <w:sz w:val="32"/>
                <w:szCs w:val="32"/>
                <w:lang w:eastAsia="en-GB"/>
              </w:rPr>
              <w:t>Primary Sports Premium Grant (PSPG)</w:t>
            </w:r>
          </w:p>
          <w:p w14:paraId="0F0F30D1" w14:textId="67967B12" w:rsidR="005A05F3" w:rsidRPr="005A05F3" w:rsidRDefault="005A05F3" w:rsidP="005A05F3">
            <w:pPr>
              <w:pStyle w:val="NoSpacing"/>
              <w:jc w:val="center"/>
              <w:rPr>
                <w:lang w:eastAsia="en-GB"/>
              </w:rPr>
            </w:pPr>
            <w:r w:rsidRPr="005A05F3">
              <w:rPr>
                <w:rFonts w:asciiTheme="majorHAnsi" w:hAnsiTheme="majorHAnsi" w:cstheme="majorHAnsi"/>
                <w:b/>
                <w:i/>
                <w:sz w:val="32"/>
                <w:szCs w:val="32"/>
                <w:lang w:eastAsia="en-GB"/>
              </w:rPr>
              <w:t>Action Plan and Impact Review</w:t>
            </w:r>
          </w:p>
        </w:tc>
      </w:tr>
      <w:tr w:rsidR="005A05F3" w:rsidRPr="001C573B" w14:paraId="025A8FA1" w14:textId="77777777" w:rsidTr="005A05F3"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32171" w14:textId="77777777" w:rsidR="007E7D19" w:rsidRPr="001C573B" w:rsidRDefault="007E7D19" w:rsidP="00F312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1C573B">
              <w:rPr>
                <w:rFonts w:ascii="Calibri" w:hAnsi="Calibri" w:cs="Times New Roman"/>
                <w:sz w:val="22"/>
                <w:szCs w:val="22"/>
                <w:lang w:eastAsia="en-GB"/>
              </w:rPr>
              <w:t xml:space="preserve">Total number of pupils on roll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6D733" w14:textId="14B98D86" w:rsidR="007E7D19" w:rsidRPr="001C573B" w:rsidRDefault="00027AFB" w:rsidP="00F312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210</w:t>
            </w:r>
          </w:p>
        </w:tc>
      </w:tr>
      <w:tr w:rsidR="005A05F3" w:rsidRPr="001C573B" w14:paraId="4D7D0714" w14:textId="77777777" w:rsidTr="005A05F3"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4CDA1" w14:textId="77777777" w:rsidR="007E7D19" w:rsidRPr="001C573B" w:rsidRDefault="007E7D19" w:rsidP="00F312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1C573B">
              <w:rPr>
                <w:rFonts w:ascii="Calibri" w:hAnsi="Calibri" w:cs="Times New Roman"/>
                <w:sz w:val="22"/>
                <w:szCs w:val="22"/>
                <w:lang w:eastAsia="en-GB"/>
              </w:rPr>
              <w:t xml:space="preserve">Amount SG received per pupil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197E5" w14:textId="77777777" w:rsidR="007E7D19" w:rsidRPr="001C573B" w:rsidRDefault="007E7D19" w:rsidP="00F312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1C573B">
              <w:rPr>
                <w:rFonts w:ascii="Calibri" w:hAnsi="Calibri" w:cs="Times New Roman"/>
                <w:sz w:val="22"/>
                <w:szCs w:val="22"/>
                <w:lang w:eastAsia="en-GB"/>
              </w:rPr>
              <w:t>£16,000 lump sum PLUS</w:t>
            </w:r>
            <w:r>
              <w:rPr>
                <w:rFonts w:ascii="Calibri" w:hAnsi="Calibri" w:cs="Times New Roman"/>
                <w:sz w:val="22"/>
                <w:szCs w:val="22"/>
                <w:lang w:eastAsia="en-GB"/>
              </w:rPr>
              <w:t xml:space="preserve"> </w:t>
            </w:r>
            <w:r w:rsidRPr="001C573B">
              <w:rPr>
                <w:rFonts w:ascii="Calibri" w:hAnsi="Calibri" w:cs="Times New Roman"/>
                <w:sz w:val="22"/>
                <w:szCs w:val="22"/>
                <w:lang w:eastAsia="en-GB"/>
              </w:rPr>
              <w:t>£10</w:t>
            </w:r>
            <w:r>
              <w:rPr>
                <w:rFonts w:ascii="Calibri" w:hAnsi="Calibri" w:cs="Times New Roman"/>
                <w:sz w:val="22"/>
                <w:szCs w:val="22"/>
                <w:lang w:eastAsia="en-GB"/>
              </w:rPr>
              <w:t xml:space="preserve"> per pupil</w:t>
            </w:r>
          </w:p>
        </w:tc>
      </w:tr>
      <w:tr w:rsidR="005A05F3" w:rsidRPr="001C573B" w14:paraId="0D18FC99" w14:textId="77777777" w:rsidTr="005A05F3"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570C4" w14:textId="77777777" w:rsidR="007E7D19" w:rsidRPr="001C573B" w:rsidRDefault="007E7D19" w:rsidP="00F312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1C573B">
              <w:rPr>
                <w:rFonts w:ascii="Calibri" w:hAnsi="Calibri" w:cs="Times New Roman"/>
                <w:sz w:val="22"/>
                <w:szCs w:val="22"/>
                <w:lang w:eastAsia="en-GB"/>
              </w:rPr>
              <w:t xml:space="preserve">Total amount received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3FBA0" w14:textId="77777777" w:rsidR="007E7D19" w:rsidRPr="001C573B" w:rsidRDefault="00A83A80" w:rsidP="00A8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£16, 000 + £2,100 = £18,10</w:t>
            </w:r>
            <w:r w:rsidR="007E7D19" w:rsidRPr="001C573B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0</w:t>
            </w:r>
          </w:p>
        </w:tc>
      </w:tr>
      <w:tr w:rsidR="007E7D19" w:rsidRPr="001C573B" w14:paraId="0190131B" w14:textId="77777777" w:rsidTr="005A05F3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E5E"/>
            <w:vAlign w:val="center"/>
            <w:hideMark/>
          </w:tcPr>
          <w:p w14:paraId="129F3A66" w14:textId="51C548BA" w:rsidR="007E7D19" w:rsidRPr="001C573B" w:rsidRDefault="005A05F3" w:rsidP="00F312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Summary of PSPG 2018-19</w:t>
            </w:r>
            <w:r w:rsidR="007E7D19" w:rsidRPr="001C573B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7E7D19" w:rsidRPr="001C573B" w14:paraId="61E545E4" w14:textId="77777777" w:rsidTr="005A05F3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9A131" w14:textId="77777777" w:rsidR="007E7D19" w:rsidRPr="005A05F3" w:rsidRDefault="007E7D19" w:rsidP="005A05F3">
            <w:pPr>
              <w:pStyle w:val="NoSpacing"/>
              <w:rPr>
                <w:rFonts w:asciiTheme="majorHAnsi" w:hAnsiTheme="majorHAnsi" w:cstheme="majorHAnsi"/>
                <w:b/>
                <w:sz w:val="22"/>
                <w:szCs w:val="22"/>
                <w:lang w:eastAsia="en-GB"/>
              </w:rPr>
            </w:pPr>
            <w:r w:rsidRPr="005A05F3">
              <w:rPr>
                <w:rFonts w:asciiTheme="majorHAnsi" w:hAnsiTheme="majorHAnsi" w:cstheme="majorHAnsi"/>
                <w:b/>
                <w:sz w:val="22"/>
                <w:szCs w:val="22"/>
                <w:lang w:eastAsia="en-GB"/>
              </w:rPr>
              <w:t xml:space="preserve">Objectives for spend: </w:t>
            </w:r>
          </w:p>
          <w:p w14:paraId="30E998FD" w14:textId="22B5A87B" w:rsidR="007E7D19" w:rsidRPr="005A05F3" w:rsidRDefault="007E7D19" w:rsidP="005A05F3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 w:rsidRPr="005A05F3">
              <w:rPr>
                <w:rFonts w:asciiTheme="majorHAnsi" w:hAnsiTheme="majorHAnsi" w:cstheme="majorHAnsi"/>
                <w:sz w:val="22"/>
                <w:szCs w:val="22"/>
                <w:lang w:eastAsia="en-GB"/>
              </w:rPr>
              <w:t>Provide effective delivery of PE by experienced coaches/experts</w:t>
            </w:r>
            <w:r w:rsidR="005A05F3" w:rsidRPr="005A05F3">
              <w:rPr>
                <w:rFonts w:asciiTheme="majorHAnsi" w:hAnsiTheme="majorHAnsi" w:cstheme="majorHAnsi"/>
                <w:sz w:val="22"/>
                <w:szCs w:val="22"/>
                <w:lang w:eastAsia="en-GB"/>
              </w:rPr>
              <w:t xml:space="preserve"> for one lesson per week from Reception to Year 3</w:t>
            </w:r>
          </w:p>
          <w:p w14:paraId="0C9EEC21" w14:textId="1600223A" w:rsidR="007E7D19" w:rsidRPr="005A05F3" w:rsidRDefault="007E7D19" w:rsidP="005A05F3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 w:rsidRPr="005A05F3">
              <w:rPr>
                <w:rFonts w:asciiTheme="majorHAnsi" w:hAnsiTheme="majorHAnsi" w:cstheme="majorHAnsi"/>
                <w:sz w:val="22"/>
                <w:szCs w:val="22"/>
                <w:lang w:eastAsia="en-GB"/>
              </w:rPr>
              <w:t>Provide o</w:t>
            </w:r>
            <w:r w:rsidR="00027AFB" w:rsidRPr="005A05F3">
              <w:rPr>
                <w:rFonts w:asciiTheme="majorHAnsi" w:hAnsiTheme="majorHAnsi" w:cstheme="majorHAnsi"/>
                <w:sz w:val="22"/>
                <w:szCs w:val="22"/>
                <w:lang w:eastAsia="en-GB"/>
              </w:rPr>
              <w:t xml:space="preserve">pportunity for children in </w:t>
            </w:r>
            <w:proofErr w:type="spellStart"/>
            <w:r w:rsidR="00027AFB" w:rsidRPr="005A05F3">
              <w:rPr>
                <w:rFonts w:asciiTheme="majorHAnsi" w:hAnsiTheme="majorHAnsi" w:cstheme="majorHAnsi"/>
                <w:sz w:val="22"/>
                <w:szCs w:val="22"/>
                <w:lang w:eastAsia="en-GB"/>
              </w:rPr>
              <w:t>Yrs</w:t>
            </w:r>
            <w:proofErr w:type="spellEnd"/>
            <w:r w:rsidR="00027AFB" w:rsidRPr="005A05F3">
              <w:rPr>
                <w:rFonts w:asciiTheme="majorHAnsi" w:hAnsiTheme="majorHAnsi" w:cstheme="majorHAnsi"/>
                <w:sz w:val="22"/>
                <w:szCs w:val="22"/>
                <w:lang w:eastAsia="en-GB"/>
              </w:rPr>
              <w:t xml:space="preserve"> 2 and 3</w:t>
            </w:r>
            <w:r w:rsidRPr="005A05F3">
              <w:rPr>
                <w:rFonts w:asciiTheme="majorHAnsi" w:hAnsiTheme="majorHAnsi" w:cstheme="majorHAnsi"/>
                <w:sz w:val="22"/>
                <w:szCs w:val="22"/>
                <w:lang w:eastAsia="en-GB"/>
              </w:rPr>
              <w:t xml:space="preserve"> to swim</w:t>
            </w:r>
            <w:r w:rsidR="005A05F3">
              <w:rPr>
                <w:rFonts w:asciiTheme="majorHAnsi" w:hAnsiTheme="majorHAnsi" w:cstheme="majorHAnsi"/>
                <w:sz w:val="22"/>
                <w:szCs w:val="22"/>
                <w:lang w:eastAsia="en-GB"/>
              </w:rPr>
              <w:t xml:space="preserve"> weekly</w:t>
            </w:r>
            <w:r w:rsidRPr="005A05F3">
              <w:rPr>
                <w:rFonts w:asciiTheme="majorHAnsi" w:hAnsiTheme="majorHAnsi" w:cstheme="majorHAnsi"/>
                <w:sz w:val="22"/>
                <w:szCs w:val="22"/>
                <w:lang w:eastAsia="en-GB"/>
              </w:rPr>
              <w:t xml:space="preserve"> for one term </w:t>
            </w:r>
          </w:p>
          <w:p w14:paraId="47D57163" w14:textId="77777777" w:rsidR="007E7D19" w:rsidRPr="005A05F3" w:rsidRDefault="007E7D19" w:rsidP="005A05F3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 w:rsidRPr="005A05F3">
              <w:rPr>
                <w:rFonts w:asciiTheme="majorHAnsi" w:hAnsiTheme="majorHAnsi" w:cstheme="majorHAnsi"/>
                <w:sz w:val="22"/>
                <w:szCs w:val="22"/>
                <w:lang w:eastAsia="en-GB"/>
              </w:rPr>
              <w:t xml:space="preserve">Purchase high quality materials and equipment to support learning in PE and games </w:t>
            </w:r>
          </w:p>
          <w:p w14:paraId="598ED41C" w14:textId="62016FA8" w:rsidR="007E7D19" w:rsidRPr="005A05F3" w:rsidRDefault="007E7D19" w:rsidP="005A05F3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 w:rsidRPr="005A05F3">
              <w:rPr>
                <w:rFonts w:asciiTheme="majorHAnsi" w:hAnsiTheme="majorHAnsi" w:cstheme="majorHAnsi"/>
                <w:sz w:val="22"/>
                <w:szCs w:val="22"/>
                <w:lang w:eastAsia="en-GB"/>
              </w:rPr>
              <w:t>Provide a range of opportunities for enrichment activities after school and at lunchtime</w:t>
            </w:r>
          </w:p>
          <w:p w14:paraId="576C1DF2" w14:textId="77777777" w:rsidR="007E7D19" w:rsidRPr="005A05F3" w:rsidRDefault="007E7D19" w:rsidP="005A05F3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 w:rsidRPr="005A05F3">
              <w:rPr>
                <w:rFonts w:asciiTheme="majorHAnsi" w:hAnsiTheme="majorHAnsi" w:cstheme="majorHAnsi"/>
                <w:sz w:val="22"/>
                <w:szCs w:val="22"/>
                <w:lang w:eastAsia="en-GB"/>
              </w:rPr>
              <w:t xml:space="preserve">To develop a love of sport and physical activity </w:t>
            </w:r>
          </w:p>
          <w:p w14:paraId="69C5BCB4" w14:textId="77777777" w:rsidR="007E7D19" w:rsidRPr="001C573B" w:rsidRDefault="007E7D19" w:rsidP="005A05F3">
            <w:pPr>
              <w:pStyle w:val="NoSpacing"/>
              <w:numPr>
                <w:ilvl w:val="0"/>
                <w:numId w:val="4"/>
              </w:numPr>
              <w:rPr>
                <w:rFonts w:ascii="Calibri" w:hAnsi="Calibri" w:cs="Times New Roman"/>
                <w:sz w:val="22"/>
                <w:szCs w:val="22"/>
                <w:lang w:eastAsia="en-GB"/>
              </w:rPr>
            </w:pPr>
            <w:r w:rsidRPr="005A05F3">
              <w:rPr>
                <w:rFonts w:asciiTheme="majorHAnsi" w:hAnsiTheme="majorHAnsi" w:cstheme="majorHAnsi"/>
                <w:sz w:val="22"/>
                <w:szCs w:val="22"/>
                <w:lang w:eastAsia="en-GB"/>
              </w:rPr>
              <w:t>To enable teachers and TAs to develop skills to teach PE through CPD opportunities</w:t>
            </w:r>
          </w:p>
        </w:tc>
      </w:tr>
      <w:tr w:rsidR="007E7D19" w:rsidRPr="00512B2A" w14:paraId="14BB10C8" w14:textId="77777777" w:rsidTr="005A05F3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72960" w14:textId="38CC9927" w:rsidR="007E7D19" w:rsidRPr="00512B2A" w:rsidRDefault="005A05F3" w:rsidP="00F3122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Calibri" w:hAnsi="Calibri" w:cs="Times New Roman"/>
                <w:b/>
                <w:bCs/>
                <w:lang w:eastAsia="en-GB"/>
              </w:rPr>
              <w:t>Record of spending 2018-19</w:t>
            </w:r>
            <w:r w:rsidR="007E7D19" w:rsidRPr="00512B2A">
              <w:rPr>
                <w:rFonts w:ascii="Calibri" w:hAnsi="Calibri" w:cs="Times New Roman"/>
                <w:b/>
                <w:bCs/>
                <w:lang w:eastAsia="en-GB"/>
              </w:rPr>
              <w:t xml:space="preserve"> </w:t>
            </w:r>
          </w:p>
        </w:tc>
      </w:tr>
      <w:tr w:rsidR="005A05F3" w:rsidRPr="00512B2A" w14:paraId="380D54B5" w14:textId="77777777" w:rsidTr="005A05F3"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E5E"/>
            <w:vAlign w:val="center"/>
            <w:hideMark/>
          </w:tcPr>
          <w:p w14:paraId="677F9861" w14:textId="77777777" w:rsidR="007E7D19" w:rsidRPr="00512B2A" w:rsidRDefault="007E7D19" w:rsidP="00F3122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512B2A">
              <w:rPr>
                <w:rFonts w:ascii="Calibri" w:hAnsi="Calibri" w:cs="Times New Roman"/>
                <w:b/>
                <w:bCs/>
                <w:color w:val="FFFFFF"/>
                <w:lang w:eastAsia="en-GB"/>
              </w:rPr>
              <w:t xml:space="preserve">Project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E5E"/>
            <w:vAlign w:val="center"/>
            <w:hideMark/>
          </w:tcPr>
          <w:p w14:paraId="2505A545" w14:textId="77777777" w:rsidR="007E7D19" w:rsidRPr="00512B2A" w:rsidRDefault="007E7D19" w:rsidP="00F3122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512B2A">
              <w:rPr>
                <w:rFonts w:ascii="Calibri" w:hAnsi="Calibri" w:cs="Times New Roman"/>
                <w:b/>
                <w:bCs/>
                <w:color w:val="FFFFFF"/>
                <w:lang w:eastAsia="en-GB"/>
              </w:rPr>
              <w:t xml:space="preserve">Cost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E5E"/>
            <w:vAlign w:val="center"/>
            <w:hideMark/>
          </w:tcPr>
          <w:p w14:paraId="64A20E59" w14:textId="77777777" w:rsidR="007E7D19" w:rsidRPr="00512B2A" w:rsidRDefault="007E7D19" w:rsidP="00F3122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512B2A">
              <w:rPr>
                <w:rFonts w:ascii="Calibri" w:hAnsi="Calibri" w:cs="Times New Roman"/>
                <w:b/>
                <w:bCs/>
                <w:color w:val="FFFFFF"/>
                <w:lang w:eastAsia="en-GB"/>
              </w:rPr>
              <w:t xml:space="preserve">Objective </w:t>
            </w:r>
          </w:p>
        </w:tc>
      </w:tr>
      <w:tr w:rsidR="005A05F3" w:rsidRPr="001C573B" w14:paraId="3BCC6227" w14:textId="77777777" w:rsidTr="005A05F3"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7E90" w14:textId="77777777" w:rsidR="007E7D19" w:rsidRPr="007630B3" w:rsidRDefault="007E7D19" w:rsidP="00F3122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412" w:hanging="284"/>
              <w:rPr>
                <w:rFonts w:cs="Times New Roman"/>
                <w:sz w:val="22"/>
                <w:szCs w:val="22"/>
                <w:lang w:eastAsia="en-GB"/>
              </w:rPr>
            </w:pPr>
            <w:r w:rsidRPr="007630B3">
              <w:rPr>
                <w:rFonts w:cs="Times New Roman"/>
                <w:sz w:val="22"/>
                <w:szCs w:val="22"/>
                <w:lang w:eastAsia="en-GB"/>
              </w:rPr>
              <w:t>Super Sports coaches for specialised PE sessions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6035" w14:textId="3AC7EDF7" w:rsidR="007E7D19" w:rsidRPr="001C573B" w:rsidRDefault="004F2BE0" w:rsidP="00F31222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  <w:lang w:eastAsia="en-GB"/>
              </w:rPr>
            </w:pPr>
            <w:r>
              <w:rPr>
                <w:rFonts w:cs="Times New Roman"/>
                <w:sz w:val="22"/>
                <w:szCs w:val="22"/>
                <w:lang w:eastAsia="en-GB"/>
              </w:rPr>
              <w:t>£9</w:t>
            </w:r>
            <w:r w:rsidR="007E7D19">
              <w:rPr>
                <w:rFonts w:cs="Times New Roman"/>
                <w:sz w:val="22"/>
                <w:szCs w:val="22"/>
                <w:lang w:eastAsia="en-GB"/>
              </w:rPr>
              <w:t>,5</w:t>
            </w:r>
            <w:r w:rsidR="007E7D19" w:rsidRPr="001C573B">
              <w:rPr>
                <w:rFonts w:cs="Times New Roman"/>
                <w:sz w:val="22"/>
                <w:szCs w:val="22"/>
                <w:lang w:eastAsia="en-GB"/>
              </w:rPr>
              <w:t>00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C1DF" w14:textId="77777777" w:rsidR="007E7D19" w:rsidRPr="001C573B" w:rsidRDefault="007E7D19" w:rsidP="00F31222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  <w:lang w:eastAsia="en-GB"/>
              </w:rPr>
            </w:pPr>
            <w:r w:rsidRPr="00D452B6">
              <w:rPr>
                <w:b/>
                <w:sz w:val="22"/>
                <w:szCs w:val="22"/>
              </w:rPr>
              <w:t xml:space="preserve">All </w:t>
            </w:r>
            <w:r w:rsidRPr="001C573B">
              <w:rPr>
                <w:sz w:val="22"/>
                <w:szCs w:val="22"/>
              </w:rPr>
              <w:t xml:space="preserve">children in full-time education </w:t>
            </w:r>
            <w:r>
              <w:rPr>
                <w:sz w:val="22"/>
                <w:szCs w:val="22"/>
              </w:rPr>
              <w:t>will receive</w:t>
            </w:r>
            <w:r w:rsidRPr="001C573B">
              <w:rPr>
                <w:sz w:val="22"/>
                <w:szCs w:val="22"/>
              </w:rPr>
              <w:t xml:space="preserve"> lessons from qualified and experienced coaches in to enrich the core PE curriculum</w:t>
            </w:r>
          </w:p>
        </w:tc>
      </w:tr>
      <w:tr w:rsidR="005A05F3" w:rsidRPr="008430D6" w14:paraId="60524526" w14:textId="77777777" w:rsidTr="005A05F3"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E395A" w14:textId="68F161F2" w:rsidR="007E7D19" w:rsidRPr="007630B3" w:rsidRDefault="002F09F1" w:rsidP="00F3122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412" w:hanging="284"/>
              <w:rPr>
                <w:rFonts w:ascii="Calibri" w:hAnsi="Calibri" w:cs="Times New Roman"/>
                <w:sz w:val="22"/>
                <w:szCs w:val="22"/>
                <w:lang w:eastAsia="en-GB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GB"/>
              </w:rPr>
              <w:t>Swimming lessons for Years 2</w:t>
            </w:r>
            <w:r w:rsidR="007E7D19" w:rsidRPr="007630B3">
              <w:rPr>
                <w:rFonts w:ascii="Calibri" w:hAnsi="Calibri" w:cs="Times New Roman"/>
                <w:sz w:val="22"/>
                <w:szCs w:val="22"/>
                <w:lang w:eastAsia="en-GB"/>
              </w:rPr>
              <w:t xml:space="preserve"> and </w:t>
            </w:r>
            <w:r>
              <w:rPr>
                <w:rFonts w:ascii="Calibri" w:hAnsi="Calibri" w:cs="Times New Roman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FA9A" w14:textId="43906053" w:rsidR="007E7D19" w:rsidRPr="008430D6" w:rsidRDefault="002F09F1" w:rsidP="00F312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£5</w:t>
            </w:r>
            <w:r w:rsidR="007E7D19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,200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CB5AC" w14:textId="77777777" w:rsidR="007E7D19" w:rsidRPr="008430D6" w:rsidRDefault="007E7D19" w:rsidP="00F31222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eastAsia="en-GB"/>
              </w:rPr>
            </w:pPr>
            <w:r w:rsidRPr="00D452B6">
              <w:rPr>
                <w:rFonts w:ascii="Calibri" w:hAnsi="Calibri" w:cs="Times New Roman"/>
                <w:b/>
                <w:sz w:val="22"/>
                <w:szCs w:val="22"/>
                <w:lang w:eastAsia="en-GB"/>
              </w:rPr>
              <w:t xml:space="preserve">All </w:t>
            </w:r>
            <w:r>
              <w:rPr>
                <w:rFonts w:ascii="Calibri" w:hAnsi="Calibri" w:cs="Times New Roman"/>
                <w:sz w:val="22"/>
                <w:szCs w:val="22"/>
                <w:lang w:eastAsia="en-GB"/>
              </w:rPr>
              <w:t>children in these two year groups will have the opportunity to learn basic swimming skills for one term</w:t>
            </w:r>
          </w:p>
        </w:tc>
      </w:tr>
      <w:tr w:rsidR="005A05F3" w:rsidRPr="008430D6" w14:paraId="4861D5B8" w14:textId="77777777" w:rsidTr="005A05F3"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3AF73" w14:textId="77777777" w:rsidR="007E7D19" w:rsidRPr="007630B3" w:rsidRDefault="007E7D19" w:rsidP="00F3122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412" w:hanging="284"/>
              <w:rPr>
                <w:rFonts w:ascii="Calibri" w:hAnsi="Calibri" w:cs="Times New Roman"/>
                <w:sz w:val="22"/>
                <w:szCs w:val="22"/>
                <w:lang w:eastAsia="en-GB"/>
              </w:rPr>
            </w:pPr>
            <w:r w:rsidRPr="007630B3">
              <w:rPr>
                <w:rFonts w:ascii="Calibri" w:hAnsi="Calibri" w:cs="Times New Roman"/>
                <w:sz w:val="22"/>
                <w:szCs w:val="22"/>
                <w:lang w:eastAsia="en-GB"/>
              </w:rPr>
              <w:t xml:space="preserve">Contribute towards after school sports clubs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B728" w14:textId="6151E8CC" w:rsidR="007E7D19" w:rsidRPr="008430D6" w:rsidRDefault="007E7D19" w:rsidP="00F312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£</w:t>
            </w:r>
            <w:r w:rsidRPr="008430D6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,</w:t>
            </w:r>
            <w:r w:rsidR="004D63D7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5</w:t>
            </w:r>
            <w:r w:rsidRPr="008430D6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00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52DFB" w14:textId="77777777" w:rsidR="007E7D19" w:rsidRPr="008430D6" w:rsidRDefault="007E7D19" w:rsidP="00F31222">
            <w:pPr>
              <w:pStyle w:val="NormalWeb"/>
              <w:rPr>
                <w:sz w:val="22"/>
                <w:szCs w:val="22"/>
              </w:rPr>
            </w:pPr>
            <w:r w:rsidRPr="008430D6">
              <w:rPr>
                <w:rFonts w:ascii="Calibri" w:hAnsi="Calibri"/>
                <w:sz w:val="22"/>
                <w:szCs w:val="22"/>
              </w:rPr>
              <w:t xml:space="preserve">To provide pupils with </w:t>
            </w:r>
            <w:r>
              <w:rPr>
                <w:rFonts w:ascii="Calibri" w:hAnsi="Calibri"/>
                <w:sz w:val="22"/>
                <w:szCs w:val="22"/>
              </w:rPr>
              <w:t>additional</w:t>
            </w:r>
            <w:r w:rsidRPr="008430D6">
              <w:rPr>
                <w:rFonts w:ascii="Calibri" w:hAnsi="Calibri"/>
                <w:sz w:val="22"/>
                <w:szCs w:val="22"/>
              </w:rPr>
              <w:t xml:space="preserve"> sports experiences in a range of sports</w:t>
            </w:r>
            <w:r w:rsidRPr="008430D6"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5A05F3" w:rsidRPr="008430D6" w14:paraId="1E645D97" w14:textId="77777777" w:rsidTr="005A05F3"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0BE05" w14:textId="6CA84DBB" w:rsidR="007E7D19" w:rsidRPr="007630B3" w:rsidRDefault="004D63D7" w:rsidP="00F3122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412" w:hanging="284"/>
              <w:rPr>
                <w:rFonts w:cs="Times New Roman"/>
                <w:sz w:val="22"/>
                <w:szCs w:val="22"/>
                <w:lang w:eastAsia="en-GB"/>
              </w:rPr>
            </w:pPr>
            <w:r>
              <w:rPr>
                <w:rFonts w:cs="Times New Roman"/>
                <w:sz w:val="22"/>
                <w:szCs w:val="22"/>
                <w:lang w:eastAsia="en-GB"/>
              </w:rPr>
              <w:t>At least once per week, Super Sports support lunchtime sports activities in the playground.</w:t>
            </w:r>
            <w:r w:rsidR="007E7D19" w:rsidRPr="007630B3">
              <w:rPr>
                <w:rFonts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6BF46" w14:textId="77777777" w:rsidR="007E7D19" w:rsidRPr="008430D6" w:rsidRDefault="007E7D19" w:rsidP="00F31222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eastAsia="en-GB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GB"/>
              </w:rPr>
              <w:t>£8</w:t>
            </w:r>
            <w:r w:rsidRPr="008430D6">
              <w:rPr>
                <w:rFonts w:ascii="Calibri" w:hAnsi="Calibri" w:cs="Times New Roman"/>
                <w:sz w:val="22"/>
                <w:szCs w:val="22"/>
                <w:lang w:eastAsia="en-GB"/>
              </w:rPr>
              <w:t xml:space="preserve">00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4CB33" w14:textId="77777777" w:rsidR="007E7D19" w:rsidRPr="008430D6" w:rsidRDefault="007E7D19" w:rsidP="00F312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8430D6">
              <w:rPr>
                <w:rFonts w:ascii="Calibri" w:hAnsi="Calibri" w:cs="Times New Roman"/>
                <w:sz w:val="22"/>
                <w:szCs w:val="22"/>
                <w:lang w:eastAsia="en-GB"/>
              </w:rPr>
              <w:t xml:space="preserve">To enable </w:t>
            </w:r>
            <w:r>
              <w:rPr>
                <w:rFonts w:ascii="Calibri" w:hAnsi="Calibri" w:cs="Times New Roman"/>
                <w:sz w:val="22"/>
                <w:szCs w:val="22"/>
                <w:lang w:eastAsia="en-GB"/>
              </w:rPr>
              <w:t>teachers to teach all aspects of the PE curriculum effectively.</w:t>
            </w:r>
            <w:r w:rsidRPr="008430D6">
              <w:rPr>
                <w:rFonts w:ascii="Calibri" w:hAnsi="Calibri" w:cs="Times New Roman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A05F3" w:rsidRPr="008430D6" w14:paraId="11C4FB1C" w14:textId="77777777" w:rsidTr="005A05F3"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71937" w14:textId="77777777" w:rsidR="007E7D19" w:rsidRPr="007630B3" w:rsidRDefault="007E7D19" w:rsidP="00F3122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412" w:hanging="284"/>
              <w:rPr>
                <w:rFonts w:cs="Times New Roman"/>
                <w:sz w:val="22"/>
                <w:szCs w:val="22"/>
                <w:lang w:eastAsia="en-GB"/>
              </w:rPr>
            </w:pPr>
            <w:r w:rsidRPr="007630B3">
              <w:rPr>
                <w:rFonts w:cs="Times New Roman"/>
                <w:sz w:val="22"/>
                <w:szCs w:val="22"/>
                <w:lang w:eastAsia="en-GB"/>
              </w:rPr>
              <w:t xml:space="preserve">Purchase new sports equipment for use during PE lessons, lunchtimes and playtimes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FEAB" w14:textId="77777777" w:rsidR="007E7D19" w:rsidRPr="008430D6" w:rsidRDefault="007E7D19" w:rsidP="00F312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GB"/>
              </w:rPr>
              <w:t>£10</w:t>
            </w:r>
            <w:r w:rsidRPr="008430D6">
              <w:rPr>
                <w:rFonts w:ascii="Calibri" w:hAnsi="Calibri" w:cs="Times New Roman"/>
                <w:sz w:val="22"/>
                <w:szCs w:val="22"/>
                <w:lang w:eastAsia="en-GB"/>
              </w:rPr>
              <w:t xml:space="preserve">00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C95A0" w14:textId="77777777" w:rsidR="007E7D19" w:rsidRPr="008430D6" w:rsidRDefault="007E7D19" w:rsidP="00F312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8430D6">
              <w:rPr>
                <w:rFonts w:ascii="Calibri" w:hAnsi="Calibri" w:cs="Times New Roman"/>
                <w:sz w:val="22"/>
                <w:szCs w:val="22"/>
                <w:lang w:eastAsia="en-GB"/>
              </w:rPr>
              <w:t xml:space="preserve">To improve the quality of PE equipment and resources </w:t>
            </w:r>
            <w:r>
              <w:rPr>
                <w:rFonts w:ascii="Calibri" w:hAnsi="Calibri" w:cs="Times New Roman"/>
                <w:sz w:val="22"/>
                <w:szCs w:val="22"/>
                <w:lang w:eastAsia="en-GB"/>
              </w:rPr>
              <w:t xml:space="preserve">and </w:t>
            </w:r>
            <w:r w:rsidRPr="008430D6">
              <w:rPr>
                <w:rFonts w:ascii="Calibri" w:hAnsi="Calibri" w:cs="Times New Roman"/>
                <w:sz w:val="22"/>
                <w:szCs w:val="22"/>
                <w:lang w:eastAsia="en-GB"/>
              </w:rPr>
              <w:t xml:space="preserve">to provide a wider range of sports for pupils </w:t>
            </w:r>
            <w:r>
              <w:rPr>
                <w:rFonts w:ascii="Calibri" w:hAnsi="Calibri" w:cs="Times New Roman"/>
                <w:sz w:val="22"/>
                <w:szCs w:val="22"/>
                <w:lang w:eastAsia="en-GB"/>
              </w:rPr>
              <w:t>during PE and all outdoor time.</w:t>
            </w:r>
          </w:p>
        </w:tc>
      </w:tr>
      <w:tr w:rsidR="007E7D19" w:rsidRPr="008430D6" w14:paraId="09998F6F" w14:textId="77777777" w:rsidTr="005A05F3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E5E"/>
            <w:vAlign w:val="center"/>
            <w:hideMark/>
          </w:tcPr>
          <w:p w14:paraId="0806D803" w14:textId="52DAEDF4" w:rsidR="007E7D19" w:rsidRPr="008430D6" w:rsidRDefault="00027AFB" w:rsidP="00F31222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  <w:lang w:eastAsia="en-GB"/>
              </w:rPr>
            </w:pPr>
            <w:r>
              <w:rPr>
                <w:rFonts w:cs="Times New Roman"/>
                <w:b/>
                <w:bCs/>
                <w:color w:val="FFFFFF"/>
                <w:sz w:val="22"/>
                <w:szCs w:val="22"/>
                <w:lang w:eastAsia="en-GB"/>
              </w:rPr>
              <w:t>Impact   2018</w:t>
            </w:r>
            <w:r w:rsidR="007E7D19" w:rsidRPr="008430D6">
              <w:rPr>
                <w:rFonts w:cs="Times New Roman"/>
                <w:b/>
                <w:bCs/>
                <w:color w:val="FFFFFF"/>
                <w:sz w:val="22"/>
                <w:szCs w:val="22"/>
                <w:lang w:eastAsia="en-GB"/>
              </w:rPr>
              <w:t>/201</w:t>
            </w:r>
            <w:r>
              <w:rPr>
                <w:rFonts w:cs="Times New Roman"/>
                <w:b/>
                <w:bCs/>
                <w:color w:val="FFFFFF"/>
                <w:sz w:val="22"/>
                <w:szCs w:val="22"/>
                <w:lang w:eastAsia="en-GB"/>
              </w:rPr>
              <w:t>9</w:t>
            </w:r>
          </w:p>
        </w:tc>
      </w:tr>
      <w:tr w:rsidR="007E7D19" w:rsidRPr="008430D6" w14:paraId="3BA19514" w14:textId="77777777" w:rsidTr="005A05F3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04C78" w14:textId="75FE8CC2" w:rsidR="007E7D19" w:rsidRDefault="007E7D19" w:rsidP="00F31222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8430D6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100% of children </w:t>
            </w:r>
            <w:r w:rsidR="008B6846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have 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access</w:t>
            </w:r>
            <w:r w:rsidRPr="008430D6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8B6846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to </w:t>
            </w:r>
            <w:r w:rsidRPr="008430D6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 sports coach</w:t>
            </w:r>
          </w:p>
          <w:p w14:paraId="69228BCE" w14:textId="6CDCF8CD" w:rsidR="007E7D19" w:rsidRDefault="007E7D19" w:rsidP="00F31222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All children </w:t>
            </w:r>
            <w:r w:rsidR="00027AFB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in </w:t>
            </w:r>
            <w:proofErr w:type="spellStart"/>
            <w:r w:rsidR="00027AFB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Yrs</w:t>
            </w:r>
            <w:proofErr w:type="spellEnd"/>
            <w:r w:rsidR="00027AFB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2 and 3 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access swimming lessons; they have basic </w:t>
            </w:r>
            <w:r w:rsidR="00702CC0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or better 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swimming skills </w:t>
            </w:r>
            <w:r w:rsidR="005A05F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 evidenced by the instructors and the provision of certificates recording their achievements.  </w:t>
            </w:r>
          </w:p>
          <w:p w14:paraId="7441B7CC" w14:textId="4F348273" w:rsidR="005A05F3" w:rsidRDefault="005A05F3" w:rsidP="00F31222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The confidence and development of skills in a range of areas of physical education has been evident during observations and interviews with children and parents.</w:t>
            </w:r>
          </w:p>
          <w:p w14:paraId="2C7D6532" w14:textId="2D8111B1" w:rsidR="005A05F3" w:rsidRDefault="005A05F3" w:rsidP="00F31222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Observations and learning walks have all identified good or better practice from sports coach/</w:t>
            </w:r>
            <w:proofErr w:type="spellStart"/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es</w:t>
            </w:r>
            <w:proofErr w:type="spellEnd"/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and staff.</w:t>
            </w:r>
          </w:p>
          <w:p w14:paraId="4B906C8C" w14:textId="3A95F350" w:rsidR="005A05F3" w:rsidRDefault="005A05F3" w:rsidP="00F31222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The support of the external company employed to provide weekly coaching and after school/lunchtime clubs has been highly effective and the training and development of the coach/</w:t>
            </w:r>
            <w:proofErr w:type="spellStart"/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es</w:t>
            </w:r>
            <w:proofErr w:type="spellEnd"/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continues to have a good impact on teaching and learning across the school.</w:t>
            </w:r>
          </w:p>
          <w:p w14:paraId="07E37238" w14:textId="6AD2A2D1" w:rsidR="007E7D19" w:rsidRPr="005A05F3" w:rsidRDefault="005A05F3" w:rsidP="005A05F3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Physical development for children in Reception classes demonstrated excellent progress from their starting baselines with outcomes in line with national expectations in the EYFSP from low baselines.  </w:t>
            </w:r>
          </w:p>
        </w:tc>
      </w:tr>
    </w:tbl>
    <w:p w14:paraId="40E0E5B9" w14:textId="77777777" w:rsidR="004E6AA7" w:rsidRDefault="004E6AA7"/>
    <w:sectPr w:rsidR="004E6AA7" w:rsidSect="005A05F3">
      <w:pgSz w:w="11900" w:h="16840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1579"/>
    <w:multiLevelType w:val="hybridMultilevel"/>
    <w:tmpl w:val="0B6A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91D1B"/>
    <w:multiLevelType w:val="hybridMultilevel"/>
    <w:tmpl w:val="741C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675B"/>
    <w:multiLevelType w:val="hybridMultilevel"/>
    <w:tmpl w:val="644C3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B2F62"/>
    <w:multiLevelType w:val="hybridMultilevel"/>
    <w:tmpl w:val="E15AB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19"/>
    <w:rsid w:val="00027AFB"/>
    <w:rsid w:val="002F09F1"/>
    <w:rsid w:val="004D63D7"/>
    <w:rsid w:val="004E6AA7"/>
    <w:rsid w:val="004F2BE0"/>
    <w:rsid w:val="005A05F3"/>
    <w:rsid w:val="00702CC0"/>
    <w:rsid w:val="007E7D19"/>
    <w:rsid w:val="008B6846"/>
    <w:rsid w:val="00925BAC"/>
    <w:rsid w:val="00A3425A"/>
    <w:rsid w:val="00A8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358D0"/>
  <w14:defaultImageDpi w14:val="300"/>
  <w15:docId w15:val="{D2AA22AE-38A4-4566-A45E-ADA36AAE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19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D1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E7D19"/>
    <w:pPr>
      <w:ind w:left="720"/>
      <w:contextualSpacing/>
    </w:pPr>
  </w:style>
  <w:style w:type="paragraph" w:styleId="NoSpacing">
    <w:name w:val="No Spacing"/>
    <w:uiPriority w:val="1"/>
    <w:qFormat/>
    <w:rsid w:val="005A05F3"/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Mallick</dc:creator>
  <cp:keywords/>
  <dc:description/>
  <cp:lastModifiedBy>Sally Quartson</cp:lastModifiedBy>
  <cp:revision>2</cp:revision>
  <dcterms:created xsi:type="dcterms:W3CDTF">2020-01-16T16:36:00Z</dcterms:created>
  <dcterms:modified xsi:type="dcterms:W3CDTF">2020-01-16T16:36:00Z</dcterms:modified>
</cp:coreProperties>
</file>