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53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8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1"/>
        <w:gridCol w:w="5399"/>
        <w:gridCol w:w="792"/>
        <w:gridCol w:w="1813"/>
      </w:tblGrid>
      <w:tr w:rsidR="00C77BE9" w:rsidRPr="003A590F" w:rsidTr="00C77BE9">
        <w:trPr>
          <w:trHeight w:val="340"/>
          <w:jc w:val="center"/>
        </w:trPr>
        <w:tc>
          <w:tcPr>
            <w:tcW w:w="9535" w:type="dxa"/>
            <w:gridSpan w:val="4"/>
            <w:shd w:val="clear" w:color="auto" w:fill="BFBFBF" w:themeFill="background1" w:themeFillShade="BF"/>
            <w:vAlign w:val="center"/>
          </w:tcPr>
          <w:p w:rsidR="00C77BE9" w:rsidRPr="00C77BE9" w:rsidRDefault="00C77BE9" w:rsidP="00E26100">
            <w:pPr>
              <w:jc w:val="both"/>
              <w:rPr>
                <w:rFonts w:ascii="Century Gothic" w:hAnsi="Century Gothic"/>
                <w:b/>
                <w:noProof/>
                <w:lang w:eastAsia="en-GB"/>
              </w:rPr>
            </w:pPr>
            <w:bookmarkStart w:id="0" w:name="_GoBack"/>
            <w:bookmarkEnd w:id="0"/>
            <w:r w:rsidRPr="00C77BE9">
              <w:rPr>
                <w:rFonts w:ascii="Century Gothic" w:hAnsi="Century Gothic"/>
                <w:b/>
                <w:noProof/>
                <w:lang w:eastAsia="en-GB"/>
              </w:rPr>
              <w:t xml:space="preserve">Reading </w:t>
            </w:r>
          </w:p>
        </w:tc>
      </w:tr>
      <w:tr w:rsidR="008965ED" w:rsidRPr="003A590F" w:rsidTr="00DE5FA6">
        <w:trPr>
          <w:trHeight w:val="1984"/>
          <w:jc w:val="center"/>
        </w:trPr>
        <w:tc>
          <w:tcPr>
            <w:tcW w:w="7722" w:type="dxa"/>
            <w:gridSpan w:val="3"/>
            <w:vAlign w:val="center"/>
          </w:tcPr>
          <w:p w:rsidR="008965ED" w:rsidRPr="002629F5" w:rsidRDefault="008965ED" w:rsidP="00DE5FA6">
            <w:pPr>
              <w:jc w:val="both"/>
              <w:rPr>
                <w:rFonts w:ascii="Century Gothic" w:hAnsi="Century Gothic" w:cs="Calibri"/>
              </w:rPr>
            </w:pPr>
            <w:r w:rsidRPr="002629F5">
              <w:rPr>
                <w:rFonts w:ascii="Century Gothic" w:hAnsi="Century Gothic"/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6A3AA7A1" wp14:editId="673DC565">
                  <wp:simplePos x="0" y="0"/>
                  <wp:positionH relativeFrom="column">
                    <wp:posOffset>5127625</wp:posOffset>
                  </wp:positionH>
                  <wp:positionV relativeFrom="paragraph">
                    <wp:posOffset>241300</wp:posOffset>
                  </wp:positionV>
                  <wp:extent cx="1228090" cy="419735"/>
                  <wp:effectExtent l="0" t="0" r="0" b="0"/>
                  <wp:wrapSquare wrapText="bothSides"/>
                  <wp:docPr id="4" name="Picture 4" descr="Image result for cartoon children reading book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artoon children reading b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090" cy="419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629F5">
              <w:rPr>
                <w:rFonts w:ascii="Century Gothic" w:hAnsi="Century Gothic" w:cs="Calibri"/>
              </w:rPr>
              <w:t>R</w:t>
            </w:r>
            <w:r w:rsidRPr="002629F5">
              <w:rPr>
                <w:rFonts w:ascii="Century Gothic" w:hAnsi="Century Gothic" w:cs="Calibri"/>
              </w:rPr>
              <w:t>ead every day for at least 15 minutes, recording your progress and completing the comments section within</w:t>
            </w:r>
            <w:r w:rsidR="002629F5" w:rsidRPr="002629F5">
              <w:rPr>
                <w:rFonts w:ascii="Century Gothic" w:hAnsi="Century Gothic" w:cs="Calibri"/>
              </w:rPr>
              <w:t xml:space="preserve"> your reading diary. Discuss each</w:t>
            </w:r>
            <w:r w:rsidRPr="002629F5">
              <w:rPr>
                <w:rFonts w:ascii="Century Gothic" w:hAnsi="Century Gothic" w:cs="Calibri"/>
              </w:rPr>
              <w:t xml:space="preserve"> book with an adult, answering some of the questions provided on the </w:t>
            </w:r>
            <w:r w:rsidR="002629F5" w:rsidRPr="002629F5">
              <w:rPr>
                <w:rFonts w:ascii="Century Gothic" w:hAnsi="Century Gothic" w:cs="Calibri"/>
              </w:rPr>
              <w:t xml:space="preserve">reading guidance. </w:t>
            </w:r>
          </w:p>
          <w:p w:rsidR="008965ED" w:rsidRPr="000A2A79" w:rsidRDefault="008965ED" w:rsidP="00DE5FA6">
            <w:pPr>
              <w:jc w:val="both"/>
              <w:rPr>
                <w:rFonts w:ascii="Century Gothic" w:hAnsi="Century Gothic" w:cs="Calibri"/>
                <w:color w:val="FF0000"/>
              </w:rPr>
            </w:pPr>
            <w:r w:rsidRPr="002629F5">
              <w:rPr>
                <w:rFonts w:ascii="Century Gothic" w:hAnsi="Century Gothic" w:cs="Calibri"/>
              </w:rPr>
              <w:t>Reading diaries must be signed by your parent/carer before the book may be changed.</w:t>
            </w:r>
          </w:p>
        </w:tc>
        <w:tc>
          <w:tcPr>
            <w:tcW w:w="1813" w:type="dxa"/>
            <w:vAlign w:val="center"/>
          </w:tcPr>
          <w:p w:rsidR="008965ED" w:rsidRPr="00C77BE9" w:rsidRDefault="009659A0" w:rsidP="00E26100">
            <w:pPr>
              <w:jc w:val="both"/>
              <w:rPr>
                <w:rFonts w:ascii="Century Gothic" w:hAnsi="Century Gothic" w:cs="Calibri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014639" cy="967740"/>
                  <wp:effectExtent l="0" t="0" r="0" b="3810"/>
                  <wp:docPr id="10" name="Picture 10" descr="Image result for reading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reading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892" cy="974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7BE9" w:rsidRPr="00CA69E9" w:rsidTr="00C77BE9">
        <w:trPr>
          <w:trHeight w:val="340"/>
          <w:jc w:val="center"/>
        </w:trPr>
        <w:tc>
          <w:tcPr>
            <w:tcW w:w="9535" w:type="dxa"/>
            <w:gridSpan w:val="4"/>
            <w:shd w:val="clear" w:color="auto" w:fill="BFBFBF" w:themeFill="background1" w:themeFillShade="BF"/>
            <w:vAlign w:val="center"/>
          </w:tcPr>
          <w:p w:rsidR="00C77BE9" w:rsidRPr="00C77BE9" w:rsidRDefault="00C77BE9" w:rsidP="00C77BE9">
            <w:pPr>
              <w:rPr>
                <w:rFonts w:ascii="Century Gothic" w:hAnsi="Century Gothic" w:cs="Arial"/>
                <w:b/>
                <w:noProof/>
                <w:color w:val="0000FF"/>
                <w:lang w:eastAsia="en-GB"/>
              </w:rPr>
            </w:pPr>
            <w:r w:rsidRPr="00C77BE9">
              <w:rPr>
                <w:rFonts w:ascii="Century Gothic" w:hAnsi="Century Gothic" w:cs="Arial"/>
                <w:b/>
                <w:noProof/>
                <w:lang w:eastAsia="en-GB"/>
              </w:rPr>
              <w:t xml:space="preserve">Spelling </w:t>
            </w:r>
          </w:p>
        </w:tc>
      </w:tr>
      <w:tr w:rsidR="00C77BE9" w:rsidRPr="00CA69E9" w:rsidTr="003E46B2">
        <w:trPr>
          <w:trHeight w:val="1134"/>
          <w:jc w:val="center"/>
        </w:trPr>
        <w:tc>
          <w:tcPr>
            <w:tcW w:w="6930" w:type="dxa"/>
            <w:gridSpan w:val="2"/>
            <w:vAlign w:val="center"/>
          </w:tcPr>
          <w:p w:rsidR="00C77BE9" w:rsidRPr="00C77BE9" w:rsidRDefault="00827ED0" w:rsidP="003E46B2">
            <w:pPr>
              <w:spacing w:after="120"/>
              <w:jc w:val="both"/>
              <w:rPr>
                <w:rFonts w:ascii="Century Gothic" w:hAnsi="Century Gothic"/>
                <w:noProof/>
                <w:lang w:eastAsia="en-GB"/>
              </w:rPr>
            </w:pPr>
            <w:r>
              <w:rPr>
                <w:rFonts w:ascii="Century Gothic" w:hAnsi="Century Gothic"/>
                <w:noProof/>
                <w:szCs w:val="24"/>
                <w:lang w:eastAsia="en-GB"/>
              </w:rPr>
              <w:t>P</w:t>
            </w:r>
            <w:r w:rsidR="000A2A79" w:rsidRPr="002629F5">
              <w:rPr>
                <w:rFonts w:ascii="Century Gothic" w:hAnsi="Century Gothic"/>
                <w:noProof/>
                <w:szCs w:val="24"/>
                <w:lang w:eastAsia="en-GB"/>
              </w:rPr>
              <w:t xml:space="preserve">ractise the provided spellings </w:t>
            </w:r>
            <w:r>
              <w:rPr>
                <w:rFonts w:ascii="Century Gothic" w:hAnsi="Century Gothic"/>
                <w:noProof/>
                <w:szCs w:val="24"/>
                <w:lang w:eastAsia="en-GB"/>
              </w:rPr>
              <w:t xml:space="preserve">at least 2 to 3 times per week </w:t>
            </w:r>
            <w:r w:rsidR="000A2A79" w:rsidRPr="002629F5">
              <w:rPr>
                <w:rFonts w:ascii="Century Gothic" w:hAnsi="Century Gothic"/>
                <w:noProof/>
                <w:szCs w:val="24"/>
                <w:lang w:eastAsia="en-GB"/>
              </w:rPr>
              <w:t>using one or more of the strategies l</w:t>
            </w:r>
            <w:r w:rsidR="003E46B2">
              <w:rPr>
                <w:rFonts w:ascii="Century Gothic" w:hAnsi="Century Gothic"/>
                <w:noProof/>
                <w:szCs w:val="24"/>
                <w:lang w:eastAsia="en-GB"/>
              </w:rPr>
              <w:t>isted on the ‘Strategies List’.</w:t>
            </w:r>
          </w:p>
        </w:tc>
        <w:tc>
          <w:tcPr>
            <w:tcW w:w="2605" w:type="dxa"/>
            <w:gridSpan w:val="2"/>
            <w:vAlign w:val="center"/>
          </w:tcPr>
          <w:p w:rsidR="00C77BE9" w:rsidRPr="00C77BE9" w:rsidRDefault="00C77BE9" w:rsidP="00E26100">
            <w:pPr>
              <w:spacing w:after="120"/>
              <w:jc w:val="center"/>
              <w:rPr>
                <w:rFonts w:ascii="Century Gothic" w:hAnsi="Century Gothic"/>
                <w:noProof/>
                <w:lang w:eastAsia="en-GB"/>
              </w:rPr>
            </w:pPr>
            <w:r w:rsidRPr="00C77BE9">
              <w:rPr>
                <w:rFonts w:ascii="Century Gothic" w:hAnsi="Century Gothic" w:cs="Arial"/>
                <w:noProof/>
                <w:color w:val="0000FF"/>
                <w:lang w:eastAsia="en-GB"/>
              </w:rPr>
              <w:drawing>
                <wp:inline distT="0" distB="0" distL="0" distR="0" wp14:anchorId="1AF8922B" wp14:editId="4D0C4C2B">
                  <wp:extent cx="1340220" cy="298939"/>
                  <wp:effectExtent l="0" t="0" r="0" b="6350"/>
                  <wp:docPr id="2" name="Picture 2" descr="Image result for spelling">
                    <a:hlinkClick xmlns:a="http://schemas.openxmlformats.org/drawingml/2006/main" r:id="rId1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pelling">
                            <a:hlinkClick r:id="rId1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62" t="28317" r="6927" b="44145"/>
                          <a:stretch/>
                        </pic:blipFill>
                        <pic:spPr bwMode="auto">
                          <a:xfrm>
                            <a:off x="0" y="0"/>
                            <a:ext cx="1450271" cy="323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7BE9" w:rsidRPr="00CA69E9" w:rsidTr="00C77BE9">
        <w:trPr>
          <w:trHeight w:val="340"/>
          <w:jc w:val="center"/>
        </w:trPr>
        <w:tc>
          <w:tcPr>
            <w:tcW w:w="9535" w:type="dxa"/>
            <w:gridSpan w:val="4"/>
            <w:shd w:val="clear" w:color="auto" w:fill="BFBFBF" w:themeFill="background1" w:themeFillShade="BF"/>
            <w:vAlign w:val="center"/>
          </w:tcPr>
          <w:p w:rsidR="00C77BE9" w:rsidRPr="00C77BE9" w:rsidRDefault="00C77BE9" w:rsidP="00E26100">
            <w:pPr>
              <w:jc w:val="both"/>
              <w:rPr>
                <w:rFonts w:ascii="Century Gothic" w:hAnsi="Century Gothic" w:cs="Calibri"/>
                <w:b/>
              </w:rPr>
            </w:pPr>
            <w:r>
              <w:rPr>
                <w:rFonts w:ascii="Century Gothic" w:hAnsi="Century Gothic" w:cs="Calibri"/>
                <w:b/>
              </w:rPr>
              <w:t>Number Facts</w:t>
            </w:r>
          </w:p>
        </w:tc>
      </w:tr>
      <w:tr w:rsidR="002629F5" w:rsidRPr="00CA69E9" w:rsidTr="00174DD0">
        <w:trPr>
          <w:trHeight w:val="1134"/>
          <w:jc w:val="center"/>
        </w:trPr>
        <w:tc>
          <w:tcPr>
            <w:tcW w:w="1531" w:type="dxa"/>
            <w:vAlign w:val="center"/>
          </w:tcPr>
          <w:p w:rsidR="002629F5" w:rsidRPr="00C77BE9" w:rsidRDefault="002629F5" w:rsidP="002629F5">
            <w:pPr>
              <w:jc w:val="center"/>
              <w:rPr>
                <w:rFonts w:ascii="Century Gothic" w:hAnsi="Century Gothic" w:cs="Calibri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96C1523" wp14:editId="4273C58B">
                  <wp:extent cx="605790" cy="454515"/>
                  <wp:effectExtent l="0" t="0" r="3810" b="3175"/>
                  <wp:docPr id="13" name="Picture 13" descr="Image result for numb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 result for numb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704" cy="460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04" w:type="dxa"/>
            <w:gridSpan w:val="3"/>
            <w:vAlign w:val="center"/>
          </w:tcPr>
          <w:p w:rsidR="002629F5" w:rsidRPr="00C77BE9" w:rsidRDefault="00174DD0" w:rsidP="00361F64">
            <w:pPr>
              <w:jc w:val="both"/>
              <w:rPr>
                <w:rFonts w:ascii="Century Gothic" w:hAnsi="Century Gothic" w:cs="Calibri"/>
              </w:rPr>
            </w:pPr>
            <w:r>
              <w:rPr>
                <w:rFonts w:ascii="Century Gothic" w:hAnsi="Century Gothic" w:cs="Calibri"/>
              </w:rPr>
              <w:t xml:space="preserve">Develop your knowledge of multiplication facts using the activities provided on ‘Times Tables Rock Stars’. Each week </w:t>
            </w:r>
            <w:r w:rsidR="00361F64">
              <w:rPr>
                <w:rFonts w:ascii="Century Gothic" w:hAnsi="Century Gothic" w:cs="Calibri"/>
              </w:rPr>
              <w:t xml:space="preserve">you will be assigned </w:t>
            </w:r>
            <w:r>
              <w:rPr>
                <w:rFonts w:ascii="Century Gothic" w:hAnsi="Century Gothic" w:cs="Calibri"/>
              </w:rPr>
              <w:t xml:space="preserve">a different times table </w:t>
            </w:r>
            <w:r w:rsidR="00361F64">
              <w:rPr>
                <w:rFonts w:ascii="Century Gothic" w:hAnsi="Century Gothic" w:cs="Calibri"/>
              </w:rPr>
              <w:t xml:space="preserve">to practise. </w:t>
            </w:r>
          </w:p>
        </w:tc>
      </w:tr>
      <w:tr w:rsidR="00DE5FA6" w:rsidRPr="00C77BE9" w:rsidTr="00D2168A">
        <w:trPr>
          <w:trHeight w:val="340"/>
          <w:jc w:val="center"/>
        </w:trPr>
        <w:tc>
          <w:tcPr>
            <w:tcW w:w="9535" w:type="dxa"/>
            <w:gridSpan w:val="4"/>
            <w:shd w:val="clear" w:color="auto" w:fill="BFBFBF" w:themeFill="background1" w:themeFillShade="BF"/>
            <w:vAlign w:val="center"/>
          </w:tcPr>
          <w:p w:rsidR="00DE5FA6" w:rsidRPr="00C77BE9" w:rsidRDefault="00DE5FA6" w:rsidP="00D2168A">
            <w:pPr>
              <w:rPr>
                <w:rFonts w:ascii="Century Gothic" w:hAnsi="Century Gothic" w:cs="Arial"/>
                <w:b/>
                <w:noProof/>
                <w:color w:val="0000FF"/>
                <w:lang w:eastAsia="en-GB"/>
              </w:rPr>
            </w:pPr>
            <w:r>
              <w:rPr>
                <w:rFonts w:ascii="Century Gothic" w:hAnsi="Century Gothic" w:cs="Arial"/>
                <w:b/>
                <w:noProof/>
                <w:lang w:eastAsia="en-GB"/>
              </w:rPr>
              <w:t>Topic</w:t>
            </w:r>
          </w:p>
        </w:tc>
      </w:tr>
      <w:tr w:rsidR="00DE5FA6" w:rsidRPr="00C77BE9" w:rsidTr="00AA44EE">
        <w:trPr>
          <w:trHeight w:val="1701"/>
          <w:jc w:val="center"/>
        </w:trPr>
        <w:tc>
          <w:tcPr>
            <w:tcW w:w="6930" w:type="dxa"/>
            <w:gridSpan w:val="2"/>
            <w:vAlign w:val="center"/>
          </w:tcPr>
          <w:p w:rsidR="00DE5FA6" w:rsidRPr="00C77BE9" w:rsidRDefault="00DE5FA6" w:rsidP="00DE5FA6">
            <w:pPr>
              <w:spacing w:after="120"/>
              <w:jc w:val="both"/>
              <w:rPr>
                <w:rFonts w:ascii="Century Gothic" w:hAnsi="Century Gothic"/>
                <w:noProof/>
                <w:lang w:eastAsia="en-GB"/>
              </w:rPr>
            </w:pPr>
            <w:r>
              <w:rPr>
                <w:rFonts w:ascii="Century Gothic" w:hAnsi="Century Gothic"/>
                <w:noProof/>
                <w:lang w:eastAsia="en-GB"/>
              </w:rPr>
              <w:t>Each week choose and complete a different activitiy from those provided within the table. These activties are based upon the current topic</w:t>
            </w:r>
            <w:r w:rsidR="00F273A1">
              <w:rPr>
                <w:rFonts w:ascii="Century Gothic" w:hAnsi="Century Gothic"/>
                <w:noProof/>
                <w:lang w:eastAsia="en-GB"/>
              </w:rPr>
              <w:t xml:space="preserve"> ‘Extreme Earth’</w:t>
            </w:r>
            <w:r>
              <w:rPr>
                <w:rFonts w:ascii="Century Gothic" w:hAnsi="Century Gothic"/>
                <w:noProof/>
                <w:lang w:eastAsia="en-GB"/>
              </w:rPr>
              <w:t xml:space="preserve"> and will support and extend your learning. Try completing</w:t>
            </w:r>
            <w:r w:rsidRPr="00DE5FA6">
              <w:rPr>
                <w:rFonts w:ascii="Century Gothic" w:hAnsi="Century Gothic"/>
                <w:noProof/>
                <w:lang w:eastAsia="en-GB"/>
              </w:rPr>
              <w:t xml:space="preserve"> at least one </w:t>
            </w:r>
            <w:r w:rsidR="003E46B2">
              <w:rPr>
                <w:rFonts w:ascii="Century Gothic" w:hAnsi="Century Gothic"/>
                <w:noProof/>
                <w:lang w:eastAsia="en-GB"/>
              </w:rPr>
              <w:t>‘Three Star C</w:t>
            </w:r>
            <w:r w:rsidRPr="00DE5FA6">
              <w:rPr>
                <w:rFonts w:ascii="Century Gothic" w:hAnsi="Century Gothic"/>
                <w:noProof/>
                <w:lang w:eastAsia="en-GB"/>
              </w:rPr>
              <w:t>hallenge</w:t>
            </w:r>
            <w:r w:rsidR="003E46B2">
              <w:rPr>
                <w:rFonts w:ascii="Century Gothic" w:hAnsi="Century Gothic"/>
                <w:noProof/>
                <w:lang w:eastAsia="en-GB"/>
              </w:rPr>
              <w:t>’</w:t>
            </w:r>
            <w:r w:rsidRPr="00DE5FA6">
              <w:rPr>
                <w:rFonts w:ascii="Century Gothic" w:hAnsi="Century Gothic"/>
                <w:noProof/>
                <w:lang w:eastAsia="en-GB"/>
              </w:rPr>
              <w:t xml:space="preserve"> each half term.</w:t>
            </w:r>
            <w:r w:rsidR="00670931">
              <w:rPr>
                <w:rFonts w:ascii="Century Gothic" w:hAnsi="Century Gothic"/>
                <w:noProof/>
                <w:lang w:eastAsia="en-GB"/>
              </w:rPr>
              <w:t xml:space="preserve"> </w:t>
            </w:r>
          </w:p>
        </w:tc>
        <w:tc>
          <w:tcPr>
            <w:tcW w:w="2605" w:type="dxa"/>
            <w:gridSpan w:val="2"/>
            <w:vAlign w:val="center"/>
          </w:tcPr>
          <w:p w:rsidR="00DE5FA6" w:rsidRPr="00C77BE9" w:rsidRDefault="00DE5FA6" w:rsidP="00F273A1">
            <w:pPr>
              <w:spacing w:after="120"/>
              <w:jc w:val="center"/>
              <w:rPr>
                <w:rFonts w:ascii="Century Gothic" w:hAnsi="Century Gothic"/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892690" cy="855133"/>
                  <wp:effectExtent l="0" t="0" r="3175" b="2540"/>
                  <wp:docPr id="14" name="Picture 14" descr="Image result for volca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volcan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031"/>
                          <a:stretch/>
                        </pic:blipFill>
                        <pic:spPr bwMode="auto">
                          <a:xfrm>
                            <a:off x="0" y="0"/>
                            <a:ext cx="905349" cy="867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5FA6" w:rsidRPr="00C77BE9" w:rsidTr="00D2168A">
        <w:trPr>
          <w:trHeight w:val="340"/>
          <w:jc w:val="center"/>
        </w:trPr>
        <w:tc>
          <w:tcPr>
            <w:tcW w:w="9535" w:type="dxa"/>
            <w:gridSpan w:val="4"/>
            <w:shd w:val="clear" w:color="auto" w:fill="BFBFBF" w:themeFill="background1" w:themeFillShade="BF"/>
            <w:vAlign w:val="center"/>
          </w:tcPr>
          <w:p w:rsidR="00DE5FA6" w:rsidRPr="00C77BE9" w:rsidRDefault="00DE5FA6" w:rsidP="00D2168A">
            <w:pPr>
              <w:rPr>
                <w:rFonts w:ascii="Century Gothic" w:hAnsi="Century Gothic" w:cs="Arial"/>
                <w:b/>
                <w:noProof/>
                <w:color w:val="0000FF"/>
                <w:lang w:eastAsia="en-GB"/>
              </w:rPr>
            </w:pPr>
            <w:r>
              <w:rPr>
                <w:rFonts w:ascii="Century Gothic" w:hAnsi="Century Gothic" w:cs="Arial"/>
                <w:b/>
                <w:noProof/>
                <w:lang w:eastAsia="en-GB"/>
              </w:rPr>
              <w:t>Other</w:t>
            </w:r>
          </w:p>
        </w:tc>
      </w:tr>
      <w:tr w:rsidR="00DE5FA6" w:rsidRPr="00C77BE9" w:rsidTr="00AA44EE">
        <w:trPr>
          <w:trHeight w:val="1701"/>
          <w:jc w:val="center"/>
        </w:trPr>
        <w:tc>
          <w:tcPr>
            <w:tcW w:w="9535" w:type="dxa"/>
            <w:gridSpan w:val="4"/>
            <w:vAlign w:val="center"/>
          </w:tcPr>
          <w:p w:rsidR="00DE5FA6" w:rsidRPr="008121B9" w:rsidRDefault="00F311B5" w:rsidP="00F273A1">
            <w:pPr>
              <w:spacing w:after="120"/>
              <w:rPr>
                <w:rFonts w:ascii="Century Gothic" w:hAnsi="Century Gothic"/>
                <w:noProof/>
                <w:szCs w:val="24"/>
                <w:lang w:eastAsia="en-GB"/>
              </w:rPr>
            </w:pPr>
            <w:r w:rsidRPr="008121B9">
              <w:rPr>
                <w:rFonts w:ascii="Century Gothic" w:hAnsi="Century Gothic"/>
                <w:noProof/>
                <w:szCs w:val="24"/>
                <w:lang w:eastAsia="en-GB"/>
              </w:rPr>
              <w:t>If deemed necessary, occasional a</w:t>
            </w:r>
            <w:r w:rsidR="00DE5FA6" w:rsidRPr="008121B9">
              <w:rPr>
                <w:rFonts w:ascii="Century Gothic" w:hAnsi="Century Gothic"/>
                <w:noProof/>
                <w:szCs w:val="24"/>
                <w:lang w:eastAsia="en-GB"/>
              </w:rPr>
              <w:t>dd</w:t>
            </w:r>
            <w:r w:rsidRPr="008121B9">
              <w:rPr>
                <w:rFonts w:ascii="Century Gothic" w:hAnsi="Century Gothic"/>
                <w:noProof/>
                <w:szCs w:val="24"/>
                <w:lang w:eastAsia="en-GB"/>
              </w:rPr>
              <w:t xml:space="preserve">itional tasks may be </w:t>
            </w:r>
            <w:r w:rsidR="00F273A1" w:rsidRPr="008121B9">
              <w:rPr>
                <w:rFonts w:ascii="Century Gothic" w:hAnsi="Century Gothic"/>
                <w:noProof/>
                <w:szCs w:val="24"/>
                <w:lang w:eastAsia="en-GB"/>
              </w:rPr>
              <w:t>pro</w:t>
            </w:r>
            <w:r w:rsidR="00885441">
              <w:rPr>
                <w:rFonts w:ascii="Century Gothic" w:hAnsi="Century Gothic"/>
                <w:noProof/>
                <w:szCs w:val="24"/>
                <w:lang w:eastAsia="en-GB"/>
              </w:rPr>
              <w:t>vided</w:t>
            </w:r>
            <w:r w:rsidRPr="008121B9">
              <w:rPr>
                <w:rFonts w:ascii="Century Gothic" w:hAnsi="Century Gothic"/>
                <w:noProof/>
                <w:szCs w:val="24"/>
                <w:lang w:eastAsia="en-GB"/>
              </w:rPr>
              <w:t xml:space="preserve"> to further support your progress.</w:t>
            </w:r>
          </w:p>
          <w:p w:rsidR="00F311B5" w:rsidRPr="00C77BE9" w:rsidRDefault="00F311B5" w:rsidP="008121B9">
            <w:pPr>
              <w:spacing w:after="120"/>
              <w:rPr>
                <w:rFonts w:ascii="Century Gothic" w:hAnsi="Century Gothic"/>
                <w:noProof/>
                <w:lang w:eastAsia="en-GB"/>
              </w:rPr>
            </w:pPr>
            <w:r w:rsidRPr="008121B9">
              <w:rPr>
                <w:rFonts w:ascii="Century Gothic" w:hAnsi="Century Gothic"/>
                <w:noProof/>
                <w:szCs w:val="24"/>
                <w:lang w:eastAsia="en-GB"/>
              </w:rPr>
              <w:t xml:space="preserve">See the website for parent/carer guidance on how best to support </w:t>
            </w:r>
            <w:r w:rsidR="008121B9" w:rsidRPr="008121B9">
              <w:rPr>
                <w:rFonts w:ascii="Century Gothic" w:hAnsi="Century Gothic"/>
                <w:noProof/>
                <w:szCs w:val="24"/>
                <w:lang w:eastAsia="en-GB"/>
              </w:rPr>
              <w:t xml:space="preserve">at home along with </w:t>
            </w:r>
            <w:r w:rsidRPr="008121B9">
              <w:rPr>
                <w:rFonts w:ascii="Century Gothic" w:hAnsi="Century Gothic"/>
                <w:noProof/>
                <w:szCs w:val="24"/>
                <w:lang w:eastAsia="en-GB"/>
              </w:rPr>
              <w:t xml:space="preserve">additional </w:t>
            </w:r>
            <w:r w:rsidR="008121B9" w:rsidRPr="008121B9">
              <w:rPr>
                <w:rFonts w:ascii="Century Gothic" w:hAnsi="Century Gothic"/>
                <w:noProof/>
                <w:szCs w:val="24"/>
                <w:lang w:eastAsia="en-GB"/>
              </w:rPr>
              <w:t xml:space="preserve">activity suggestions. </w:t>
            </w:r>
          </w:p>
        </w:tc>
      </w:tr>
    </w:tbl>
    <w:p w:rsidR="00DE5FA6" w:rsidRDefault="00DE5FA6" w:rsidP="00136E65">
      <w:pPr>
        <w:spacing w:after="0" w:line="240" w:lineRule="auto"/>
        <w:rPr>
          <w:rFonts w:ascii="Century Gothic" w:hAnsi="Century Gothic"/>
          <w:sz w:val="20"/>
        </w:rPr>
      </w:pPr>
    </w:p>
    <w:p w:rsidR="00DE5FA6" w:rsidRDefault="00DE5FA6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br w:type="page"/>
      </w:r>
    </w:p>
    <w:p w:rsidR="00C77BE9" w:rsidRPr="007037C7" w:rsidRDefault="00C77BE9" w:rsidP="00136E65">
      <w:pPr>
        <w:spacing w:after="0" w:line="240" w:lineRule="auto"/>
        <w:rPr>
          <w:sz w:val="8"/>
        </w:rPr>
      </w:pPr>
    </w:p>
    <w:tbl>
      <w:tblPr>
        <w:tblStyle w:val="TableGrid"/>
        <w:tblW w:w="9639" w:type="dxa"/>
        <w:jc w:val="center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34"/>
        <w:gridCol w:w="2835"/>
        <w:gridCol w:w="2835"/>
        <w:gridCol w:w="2835"/>
      </w:tblGrid>
      <w:tr w:rsidR="00AF1EC1" w:rsidTr="006E6FDB">
        <w:trPr>
          <w:cantSplit/>
          <w:trHeight w:val="624"/>
          <w:jc w:val="center"/>
        </w:trPr>
        <w:tc>
          <w:tcPr>
            <w:tcW w:w="1134" w:type="dxa"/>
            <w:vAlign w:val="center"/>
          </w:tcPr>
          <w:p w:rsidR="000A2A79" w:rsidRPr="00AA44EE" w:rsidRDefault="00EF3E71" w:rsidP="00EF3E71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Extreme Earth</w:t>
            </w:r>
          </w:p>
        </w:tc>
        <w:tc>
          <w:tcPr>
            <w:tcW w:w="2835" w:type="dxa"/>
            <w:vAlign w:val="center"/>
          </w:tcPr>
          <w:p w:rsidR="000A2A79" w:rsidRDefault="008965ED" w:rsidP="00C77BE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  <w:lang w:eastAsia="en-GB"/>
              </w:rPr>
              <w:drawing>
                <wp:inline distT="0" distB="0" distL="0" distR="0">
                  <wp:extent cx="378361" cy="360000"/>
                  <wp:effectExtent l="0" t="0" r="3175" b="254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ella[2]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8361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:rsidR="000A2A79" w:rsidRDefault="008965ED" w:rsidP="00C77BE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  <w:lang w:eastAsia="en-GB"/>
              </w:rPr>
              <w:drawing>
                <wp:inline distT="0" distB="0" distL="0" distR="0" wp14:anchorId="5589077D" wp14:editId="04F12580">
                  <wp:extent cx="378361" cy="360000"/>
                  <wp:effectExtent l="0" t="0" r="3175" b="254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ella[2]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8361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noProof/>
                <w:lang w:eastAsia="en-GB"/>
              </w:rPr>
              <w:drawing>
                <wp:inline distT="0" distB="0" distL="0" distR="0" wp14:anchorId="5589077D" wp14:editId="04F12580">
                  <wp:extent cx="378361" cy="360000"/>
                  <wp:effectExtent l="0" t="0" r="3175" b="254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ella[2]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8361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0A2A79" w:rsidRDefault="008965ED" w:rsidP="00C77BE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  <w:lang w:eastAsia="en-GB"/>
              </w:rPr>
              <w:drawing>
                <wp:inline distT="0" distB="0" distL="0" distR="0" wp14:anchorId="5589077D" wp14:editId="04F12580">
                  <wp:extent cx="378361" cy="360000"/>
                  <wp:effectExtent l="0" t="0" r="3175" b="254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ella[2]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8361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noProof/>
                <w:lang w:eastAsia="en-GB"/>
              </w:rPr>
              <w:drawing>
                <wp:inline distT="0" distB="0" distL="0" distR="0" wp14:anchorId="5589077D" wp14:editId="04F12580">
                  <wp:extent cx="378361" cy="360000"/>
                  <wp:effectExtent l="0" t="0" r="3175" b="254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ella[2]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8361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noProof/>
                <w:lang w:eastAsia="en-GB"/>
              </w:rPr>
              <w:drawing>
                <wp:inline distT="0" distB="0" distL="0" distR="0" wp14:anchorId="5589077D" wp14:editId="04F12580">
                  <wp:extent cx="378361" cy="360000"/>
                  <wp:effectExtent l="0" t="0" r="3175" b="254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ella[2]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8361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1EC1" w:rsidTr="006E6FDB">
        <w:trPr>
          <w:cantSplit/>
          <w:trHeight w:val="3118"/>
          <w:jc w:val="center"/>
        </w:trPr>
        <w:tc>
          <w:tcPr>
            <w:tcW w:w="1134" w:type="dxa"/>
            <w:shd w:val="clear" w:color="auto" w:fill="BFBFBF" w:themeFill="background1" w:themeFillShade="BF"/>
            <w:textDirection w:val="btLr"/>
            <w:vAlign w:val="center"/>
          </w:tcPr>
          <w:p w:rsidR="001812D0" w:rsidRPr="002629F5" w:rsidRDefault="001812D0" w:rsidP="00AA44EE">
            <w:pPr>
              <w:ind w:left="57" w:right="102"/>
              <w:jc w:val="center"/>
              <w:rPr>
                <w:rFonts w:ascii="Century Gothic" w:hAnsi="Century Gothic"/>
                <w:b/>
                <w:sz w:val="20"/>
              </w:rPr>
            </w:pPr>
            <w:r w:rsidRPr="002629F5">
              <w:rPr>
                <w:rFonts w:ascii="Century Gothic" w:hAnsi="Century Gothic"/>
                <w:b/>
                <w:sz w:val="20"/>
              </w:rPr>
              <w:t>I enjoy reading, writing and speaking.</w:t>
            </w:r>
          </w:p>
        </w:tc>
        <w:tc>
          <w:tcPr>
            <w:tcW w:w="2835" w:type="dxa"/>
          </w:tcPr>
          <w:p w:rsidR="001812D0" w:rsidRPr="007527BC" w:rsidRDefault="00E11218" w:rsidP="00E11218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Look at a picture of a volcano. </w:t>
            </w:r>
            <w:r w:rsidR="006177FA">
              <w:rPr>
                <w:rFonts w:ascii="Century Gothic" w:hAnsi="Century Gothic"/>
                <w:sz w:val="20"/>
              </w:rPr>
              <w:t xml:space="preserve">Make a list of 10 </w:t>
            </w:r>
            <w:r>
              <w:rPr>
                <w:rFonts w:ascii="Century Gothic" w:hAnsi="Century Gothic"/>
                <w:sz w:val="20"/>
              </w:rPr>
              <w:t>interesting adjectives to describe the</w:t>
            </w:r>
            <w:r w:rsidR="006177FA">
              <w:rPr>
                <w:rFonts w:ascii="Century Gothic" w:hAnsi="Century Gothic"/>
                <w:sz w:val="20"/>
              </w:rPr>
              <w:t xml:space="preserve"> volcano.</w:t>
            </w:r>
          </w:p>
        </w:tc>
        <w:tc>
          <w:tcPr>
            <w:tcW w:w="2835" w:type="dxa"/>
          </w:tcPr>
          <w:p w:rsidR="001812D0" w:rsidRDefault="006177FA" w:rsidP="00AA44EE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Download a </w:t>
            </w:r>
            <w:r w:rsidR="00E11218">
              <w:rPr>
                <w:rFonts w:ascii="Century Gothic" w:hAnsi="Century Gothic"/>
                <w:sz w:val="20"/>
              </w:rPr>
              <w:t>picture of an erupting volcano, and w</w:t>
            </w:r>
            <w:r>
              <w:rPr>
                <w:rFonts w:ascii="Century Gothic" w:hAnsi="Century Gothic"/>
                <w:sz w:val="20"/>
              </w:rPr>
              <w:t>rite a</w:t>
            </w:r>
            <w:r w:rsidR="00E11218">
              <w:rPr>
                <w:rFonts w:ascii="Century Gothic" w:hAnsi="Century Gothic"/>
                <w:sz w:val="20"/>
              </w:rPr>
              <w:t xml:space="preserve"> descriptive </w:t>
            </w:r>
            <w:r>
              <w:rPr>
                <w:rFonts w:ascii="Century Gothic" w:hAnsi="Century Gothic"/>
                <w:sz w:val="20"/>
              </w:rPr>
              <w:t>paragraph.</w:t>
            </w:r>
          </w:p>
          <w:p w:rsidR="00AF1EC1" w:rsidRPr="007527BC" w:rsidRDefault="00AF1EC1" w:rsidP="00AA44EE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1812D0" w:rsidRPr="007527BC" w:rsidRDefault="006177FA" w:rsidP="00AA44EE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Write a story about a volcano erupting in Edgware.</w:t>
            </w:r>
          </w:p>
        </w:tc>
      </w:tr>
      <w:tr w:rsidR="00AF1EC1" w:rsidTr="006E6FDB">
        <w:trPr>
          <w:cantSplit/>
          <w:trHeight w:val="3118"/>
          <w:jc w:val="center"/>
        </w:trPr>
        <w:tc>
          <w:tcPr>
            <w:tcW w:w="1134" w:type="dxa"/>
            <w:shd w:val="clear" w:color="auto" w:fill="BFBFBF" w:themeFill="background1" w:themeFillShade="BF"/>
            <w:textDirection w:val="btLr"/>
            <w:vAlign w:val="center"/>
          </w:tcPr>
          <w:p w:rsidR="001812D0" w:rsidRPr="002629F5" w:rsidRDefault="001812D0" w:rsidP="00AA44EE">
            <w:pPr>
              <w:ind w:left="57" w:right="102"/>
              <w:jc w:val="center"/>
              <w:rPr>
                <w:rFonts w:ascii="Century Gothic" w:hAnsi="Century Gothic"/>
                <w:b/>
                <w:sz w:val="20"/>
              </w:rPr>
            </w:pPr>
            <w:r w:rsidRPr="002629F5">
              <w:rPr>
                <w:rFonts w:ascii="Century Gothic" w:hAnsi="Century Gothic"/>
                <w:b/>
                <w:sz w:val="20"/>
              </w:rPr>
              <w:t>I enjoy working with numbers as well as working scientifically.</w:t>
            </w:r>
          </w:p>
        </w:tc>
        <w:tc>
          <w:tcPr>
            <w:tcW w:w="2835" w:type="dxa"/>
          </w:tcPr>
          <w:p w:rsidR="001812D0" w:rsidRPr="007527BC" w:rsidRDefault="00AF1EC1" w:rsidP="00AA44EE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1175385</wp:posOffset>
                  </wp:positionV>
                  <wp:extent cx="435610" cy="744220"/>
                  <wp:effectExtent l="0" t="0" r="2540" b="0"/>
                  <wp:wrapThrough wrapText="bothSides">
                    <wp:wrapPolygon edited="0">
                      <wp:start x="0" y="0"/>
                      <wp:lineTo x="0" y="21010"/>
                      <wp:lineTo x="20781" y="21010"/>
                      <wp:lineTo x="20781" y="0"/>
                      <wp:lineTo x="0" y="0"/>
                    </wp:wrapPolygon>
                  </wp:wrapThrough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5610" cy="744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177FA">
              <w:rPr>
                <w:rFonts w:ascii="Century Gothic" w:hAnsi="Century Gothic"/>
                <w:sz w:val="20"/>
              </w:rPr>
              <w:t>Make a rock/pebble tower, how many can you stack before it collapses?</w:t>
            </w:r>
            <w:r>
              <w:rPr>
                <w:noProof/>
                <w:lang w:eastAsia="en-GB"/>
              </w:rPr>
              <w:t xml:space="preserve"> </w:t>
            </w:r>
          </w:p>
        </w:tc>
        <w:tc>
          <w:tcPr>
            <w:tcW w:w="2835" w:type="dxa"/>
          </w:tcPr>
          <w:p w:rsidR="001812D0" w:rsidRDefault="006177FA" w:rsidP="00AA44EE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Find 5 ro</w:t>
            </w:r>
            <w:r w:rsidR="00E11218">
              <w:rPr>
                <w:rFonts w:ascii="Century Gothic" w:hAnsi="Century Gothic"/>
                <w:sz w:val="20"/>
              </w:rPr>
              <w:t>cks, use a ruler to measure their height and width in centimetres. R</w:t>
            </w:r>
            <w:r>
              <w:rPr>
                <w:rFonts w:ascii="Century Gothic" w:hAnsi="Century Gothic"/>
                <w:sz w:val="20"/>
              </w:rPr>
              <w:t xml:space="preserve">ecord </w:t>
            </w:r>
            <w:r w:rsidR="00E11218">
              <w:rPr>
                <w:rFonts w:ascii="Century Gothic" w:hAnsi="Century Gothic"/>
                <w:sz w:val="20"/>
              </w:rPr>
              <w:t xml:space="preserve">the information </w:t>
            </w:r>
            <w:r>
              <w:rPr>
                <w:rFonts w:ascii="Century Gothic" w:hAnsi="Century Gothic"/>
                <w:sz w:val="20"/>
              </w:rPr>
              <w:t xml:space="preserve">in a table. </w:t>
            </w:r>
          </w:p>
          <w:p w:rsidR="00AF1EC1" w:rsidRPr="007527BC" w:rsidRDefault="00AF1EC1" w:rsidP="00AA44EE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1812D0" w:rsidRDefault="00E11218" w:rsidP="00AA44EE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Research 10 volcanos. Order them according to height</w:t>
            </w:r>
            <w:r w:rsidR="006177FA">
              <w:rPr>
                <w:rFonts w:ascii="Century Gothic" w:hAnsi="Century Gothic"/>
                <w:sz w:val="20"/>
              </w:rPr>
              <w:t xml:space="preserve"> (in metres).</w:t>
            </w:r>
          </w:p>
          <w:p w:rsidR="00AF1EC1" w:rsidRPr="007527BC" w:rsidRDefault="00AF1EC1" w:rsidP="00AA44EE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AF1EC1" w:rsidTr="006E6FDB">
        <w:trPr>
          <w:cantSplit/>
          <w:trHeight w:val="3118"/>
          <w:jc w:val="center"/>
        </w:trPr>
        <w:tc>
          <w:tcPr>
            <w:tcW w:w="1134" w:type="dxa"/>
            <w:shd w:val="clear" w:color="auto" w:fill="BFBFBF" w:themeFill="background1" w:themeFillShade="BF"/>
            <w:textDirection w:val="btLr"/>
            <w:vAlign w:val="center"/>
          </w:tcPr>
          <w:p w:rsidR="001812D0" w:rsidRPr="002629F5" w:rsidRDefault="001812D0" w:rsidP="00AA44EE">
            <w:pPr>
              <w:ind w:left="57" w:right="102"/>
              <w:jc w:val="center"/>
              <w:rPr>
                <w:rFonts w:ascii="Century Gothic" w:hAnsi="Century Gothic"/>
                <w:b/>
                <w:sz w:val="20"/>
              </w:rPr>
            </w:pPr>
            <w:r w:rsidRPr="002629F5">
              <w:rPr>
                <w:rFonts w:ascii="Century Gothic" w:hAnsi="Century Gothic"/>
                <w:b/>
                <w:sz w:val="20"/>
              </w:rPr>
              <w:t>I enjoy painting, drawing and visualising.</w:t>
            </w:r>
          </w:p>
        </w:tc>
        <w:tc>
          <w:tcPr>
            <w:tcW w:w="2835" w:type="dxa"/>
          </w:tcPr>
          <w:p w:rsidR="001812D0" w:rsidRPr="007527BC" w:rsidRDefault="006177FA" w:rsidP="00AA44EE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Paint or draw a picture of a volcano.</w:t>
            </w:r>
          </w:p>
        </w:tc>
        <w:tc>
          <w:tcPr>
            <w:tcW w:w="2835" w:type="dxa"/>
          </w:tcPr>
          <w:p w:rsidR="001812D0" w:rsidRPr="007527BC" w:rsidRDefault="00E11218" w:rsidP="00E11218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Create a rock collage using a number of different rocks found within your garden or local park. 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C96306" w:rsidRDefault="006177FA" w:rsidP="00E11218">
            <w:pPr>
              <w:jc w:val="center"/>
              <w:rPr>
                <w:noProof/>
                <w:lang w:eastAsia="en-GB"/>
              </w:rPr>
            </w:pPr>
            <w:r>
              <w:rPr>
                <w:rFonts w:ascii="Century Gothic" w:hAnsi="Century Gothic"/>
                <w:sz w:val="20"/>
              </w:rPr>
              <w:t>Find a large,</w:t>
            </w:r>
            <w:r w:rsidR="00C96306">
              <w:rPr>
                <w:rFonts w:ascii="Century Gothic" w:hAnsi="Century Gothic"/>
                <w:sz w:val="20"/>
              </w:rPr>
              <w:t xml:space="preserve"> smooth rock</w:t>
            </w:r>
            <w:r w:rsidR="00E11218">
              <w:rPr>
                <w:rFonts w:ascii="Century Gothic" w:hAnsi="Century Gothic"/>
                <w:sz w:val="20"/>
              </w:rPr>
              <w:t xml:space="preserve"> and decorate it. Then </w:t>
            </w:r>
            <w:r>
              <w:rPr>
                <w:rFonts w:ascii="Century Gothic" w:hAnsi="Century Gothic"/>
                <w:sz w:val="20"/>
              </w:rPr>
              <w:t>hide it somewhere in public near where you live.</w:t>
            </w:r>
            <w:r w:rsidR="00AF1EC1">
              <w:rPr>
                <w:noProof/>
                <w:lang w:eastAsia="en-GB"/>
              </w:rPr>
              <w:t xml:space="preserve"> </w:t>
            </w:r>
          </w:p>
          <w:p w:rsidR="001812D0" w:rsidRPr="007527BC" w:rsidRDefault="00C96306" w:rsidP="00E11218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158240" cy="1158240"/>
                  <wp:effectExtent l="0" t="0" r="3810" b="3810"/>
                  <wp:docPr id="12" name="Picture 12" descr="Image result for decorated roc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decorated roc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9121" cy="1159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1EC1" w:rsidTr="006E6FDB">
        <w:trPr>
          <w:cantSplit/>
          <w:trHeight w:val="3118"/>
          <w:jc w:val="center"/>
        </w:trPr>
        <w:tc>
          <w:tcPr>
            <w:tcW w:w="1134" w:type="dxa"/>
            <w:shd w:val="clear" w:color="auto" w:fill="BFBFBF" w:themeFill="background1" w:themeFillShade="BF"/>
            <w:textDirection w:val="btLr"/>
            <w:vAlign w:val="center"/>
          </w:tcPr>
          <w:p w:rsidR="001812D0" w:rsidRPr="002629F5" w:rsidRDefault="001812D0" w:rsidP="00AA44EE">
            <w:pPr>
              <w:ind w:left="57" w:right="102"/>
              <w:jc w:val="center"/>
              <w:rPr>
                <w:rFonts w:ascii="Century Gothic" w:hAnsi="Century Gothic"/>
                <w:b/>
                <w:sz w:val="20"/>
              </w:rPr>
            </w:pPr>
            <w:r w:rsidRPr="002629F5">
              <w:rPr>
                <w:rFonts w:ascii="Century Gothic" w:hAnsi="Century Gothic"/>
                <w:b/>
                <w:sz w:val="20"/>
              </w:rPr>
              <w:t>I enjoy being active and hands-on.</w:t>
            </w:r>
          </w:p>
        </w:tc>
        <w:tc>
          <w:tcPr>
            <w:tcW w:w="2835" w:type="dxa"/>
          </w:tcPr>
          <w:p w:rsidR="001812D0" w:rsidRPr="007527BC" w:rsidRDefault="006177FA" w:rsidP="00C96306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Make </w:t>
            </w:r>
            <w:r w:rsidR="00C96306">
              <w:rPr>
                <w:rFonts w:ascii="Century Gothic" w:hAnsi="Century Gothic"/>
                <w:sz w:val="20"/>
              </w:rPr>
              <w:t xml:space="preserve">some </w:t>
            </w:r>
            <w:r>
              <w:rPr>
                <w:rFonts w:ascii="Century Gothic" w:hAnsi="Century Gothic"/>
                <w:sz w:val="20"/>
              </w:rPr>
              <w:t xml:space="preserve">slime </w:t>
            </w:r>
            <w:r w:rsidR="00C96306">
              <w:rPr>
                <w:rFonts w:ascii="Century Gothic" w:hAnsi="Century Gothic"/>
                <w:sz w:val="20"/>
              </w:rPr>
              <w:t>which looks</w:t>
            </w:r>
            <w:r>
              <w:rPr>
                <w:rFonts w:ascii="Century Gothic" w:hAnsi="Century Gothic"/>
                <w:sz w:val="20"/>
              </w:rPr>
              <w:t xml:space="preserve"> like lava.</w:t>
            </w:r>
          </w:p>
        </w:tc>
        <w:tc>
          <w:tcPr>
            <w:tcW w:w="2835" w:type="dxa"/>
          </w:tcPr>
          <w:p w:rsidR="001812D0" w:rsidRPr="007527BC" w:rsidRDefault="006177FA" w:rsidP="00AA44EE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Find and sort a selection of different rocks from</w:t>
            </w:r>
            <w:r w:rsidR="00C96306">
              <w:rPr>
                <w:rFonts w:ascii="Century Gothic" w:hAnsi="Century Gothic"/>
                <w:sz w:val="20"/>
              </w:rPr>
              <w:t xml:space="preserve"> your garden or local park</w:t>
            </w:r>
            <w:r>
              <w:rPr>
                <w:rFonts w:ascii="Century Gothic" w:hAnsi="Century Gothic"/>
                <w:sz w:val="20"/>
              </w:rPr>
              <w:t>.</w:t>
            </w:r>
            <w:r w:rsidR="00C96306">
              <w:rPr>
                <w:rFonts w:ascii="Century Gothic" w:hAnsi="Century Gothic"/>
                <w:sz w:val="20"/>
              </w:rPr>
              <w:t xml:space="preserve"> How many different ways can you sort them? 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1812D0" w:rsidRPr="007527BC" w:rsidRDefault="006177FA" w:rsidP="00AA44EE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Build a ‘volcano’ from items found outside.</w:t>
            </w:r>
          </w:p>
        </w:tc>
      </w:tr>
    </w:tbl>
    <w:p w:rsidR="00C77BE9" w:rsidRDefault="00C77BE9" w:rsidP="00136E65">
      <w:pPr>
        <w:spacing w:after="0" w:line="240" w:lineRule="auto"/>
        <w:rPr>
          <w:sz w:val="18"/>
        </w:rPr>
      </w:pPr>
    </w:p>
    <w:p w:rsidR="00AA44EE" w:rsidRPr="00AA44EE" w:rsidRDefault="00AA44EE" w:rsidP="00CD087A">
      <w:pPr>
        <w:spacing w:after="0" w:line="240" w:lineRule="auto"/>
        <w:jc w:val="both"/>
        <w:rPr>
          <w:rFonts w:ascii="Century Gothic" w:hAnsi="Century Gothic"/>
          <w:i/>
        </w:rPr>
      </w:pPr>
      <w:r w:rsidRPr="00AA44EE">
        <w:rPr>
          <w:rFonts w:ascii="Century Gothic" w:hAnsi="Century Gothic"/>
          <w:b/>
          <w:i/>
        </w:rPr>
        <w:t>Parents</w:t>
      </w:r>
      <w:r w:rsidR="006E1FEB">
        <w:rPr>
          <w:rFonts w:ascii="Century Gothic" w:hAnsi="Century Gothic"/>
          <w:b/>
          <w:i/>
        </w:rPr>
        <w:t>/carers</w:t>
      </w:r>
      <w:r w:rsidRPr="00AA44EE">
        <w:rPr>
          <w:rFonts w:ascii="Century Gothic" w:hAnsi="Century Gothic"/>
          <w:b/>
          <w:i/>
        </w:rPr>
        <w:t>:</w:t>
      </w:r>
      <w:r w:rsidRPr="00AA44EE">
        <w:rPr>
          <w:rFonts w:ascii="Century Gothic" w:hAnsi="Century Gothic"/>
          <w:i/>
        </w:rPr>
        <w:t xml:space="preserve"> For each activity, once completed, write the date and sign</w:t>
      </w:r>
      <w:r>
        <w:rPr>
          <w:rFonts w:ascii="Century Gothic" w:hAnsi="Century Gothic"/>
          <w:i/>
        </w:rPr>
        <w:t xml:space="preserve">/initial below the activity description. </w:t>
      </w:r>
      <w:r w:rsidR="00CD087A">
        <w:rPr>
          <w:rFonts w:ascii="Century Gothic" w:hAnsi="Century Gothic"/>
          <w:i/>
        </w:rPr>
        <w:t>F</w:t>
      </w:r>
      <w:r w:rsidR="006E1FEB">
        <w:rPr>
          <w:rFonts w:ascii="Century Gothic" w:hAnsi="Century Gothic"/>
          <w:i/>
        </w:rPr>
        <w:t>eel free to write a comment.</w:t>
      </w:r>
    </w:p>
    <w:sectPr w:rsidR="00AA44EE" w:rsidRPr="00AA44EE" w:rsidSect="00C77BE9">
      <w:headerReference w:type="default" r:id="rId17"/>
      <w:pgSz w:w="11906" w:h="16838"/>
      <w:pgMar w:top="1440" w:right="1440" w:bottom="284" w:left="1440" w:header="680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DFB" w:rsidRDefault="00013DFB" w:rsidP="00D503AB">
      <w:pPr>
        <w:spacing w:after="0" w:line="240" w:lineRule="auto"/>
      </w:pPr>
      <w:r>
        <w:separator/>
      </w:r>
    </w:p>
  </w:endnote>
  <w:endnote w:type="continuationSeparator" w:id="0">
    <w:p w:rsidR="00013DFB" w:rsidRDefault="00013DFB" w:rsidP="00D50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DFB" w:rsidRDefault="00013DFB" w:rsidP="00D503AB">
      <w:pPr>
        <w:spacing w:after="0" w:line="240" w:lineRule="auto"/>
      </w:pPr>
      <w:r>
        <w:separator/>
      </w:r>
    </w:p>
  </w:footnote>
  <w:footnote w:type="continuationSeparator" w:id="0">
    <w:p w:rsidR="00013DFB" w:rsidRDefault="00013DFB" w:rsidP="00D503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3AB" w:rsidRPr="000150A4" w:rsidRDefault="00D503AB" w:rsidP="00C77BE9">
    <w:pPr>
      <w:pStyle w:val="Header"/>
      <w:shd w:val="clear" w:color="auto" w:fill="C00000"/>
      <w:rPr>
        <w:rFonts w:cstheme="minorHAnsi"/>
        <w:b/>
        <w:color w:val="FFFFFF" w:themeColor="background1"/>
        <w:sz w:val="40"/>
      </w:rPr>
    </w:pPr>
    <w:r w:rsidRPr="000150A4">
      <w:rPr>
        <w:rFonts w:cstheme="minorHAnsi"/>
        <w:b/>
        <w:noProof/>
        <w:sz w:val="36"/>
        <w:lang w:eastAsia="en-GB"/>
      </w:rPr>
      <w:drawing>
        <wp:anchor distT="0" distB="0" distL="114300" distR="114300" simplePos="0" relativeHeight="251657728" behindDoc="0" locked="0" layoutInCell="1" allowOverlap="1" wp14:anchorId="4BDA7F42" wp14:editId="1850DCD9">
          <wp:simplePos x="0" y="0"/>
          <wp:positionH relativeFrom="column">
            <wp:posOffset>3644900</wp:posOffset>
          </wp:positionH>
          <wp:positionV relativeFrom="paragraph">
            <wp:posOffset>-323850</wp:posOffset>
          </wp:positionV>
          <wp:extent cx="2200275" cy="772160"/>
          <wp:effectExtent l="0" t="0" r="9525" b="8890"/>
          <wp:wrapNone/>
          <wp:docPr id="6" name="Picture 6" descr="C:\Users\Teacher\Desktop\WPS Shield and Scrip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Teacher\Desktop\WPS Shield and Scrip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772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7BE9" w:rsidRPr="000150A4">
      <w:rPr>
        <w:rFonts w:cstheme="minorHAnsi"/>
        <w:b/>
        <w:noProof/>
        <w:sz w:val="36"/>
        <w:lang w:eastAsia="en-GB"/>
      </w:rPr>
      <w:t>Year 3 Homework – Spring Term</w:t>
    </w:r>
    <w:r w:rsidR="006177FA">
      <w:rPr>
        <w:rFonts w:cstheme="minorHAnsi"/>
        <w:b/>
        <w:noProof/>
        <w:sz w:val="36"/>
        <w:lang w:eastAsia="en-GB"/>
      </w:rPr>
      <w:t xml:space="preserve"> 1</w:t>
    </w:r>
    <w:r w:rsidR="00C77BE9" w:rsidRPr="000150A4">
      <w:rPr>
        <w:rFonts w:cstheme="minorHAnsi"/>
        <w:b/>
        <w:noProof/>
        <w:sz w:val="36"/>
        <w:lang w:eastAsia="en-GB"/>
      </w:rPr>
      <w:t xml:space="preserve"> </w:t>
    </w:r>
  </w:p>
  <w:p w:rsidR="00D503AB" w:rsidRPr="00D503AB" w:rsidRDefault="00D503AB" w:rsidP="00D503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520A1"/>
    <w:multiLevelType w:val="hybridMultilevel"/>
    <w:tmpl w:val="16D2C65A"/>
    <w:lvl w:ilvl="0" w:tplc="C174F788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color w:val="auto"/>
        <w:sz w:val="5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33FD7"/>
    <w:multiLevelType w:val="hybridMultilevel"/>
    <w:tmpl w:val="9CEEBF6A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024E20"/>
    <w:multiLevelType w:val="hybridMultilevel"/>
    <w:tmpl w:val="C9E83F9A"/>
    <w:lvl w:ilvl="0" w:tplc="0809000D">
      <w:start w:val="1"/>
      <w:numFmt w:val="bullet"/>
      <w:lvlText w:val=""/>
      <w:lvlJc w:val="left"/>
      <w:pPr>
        <w:ind w:left="75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3" w15:restartNumberingAfterBreak="0">
    <w:nsid w:val="33EE005B"/>
    <w:multiLevelType w:val="hybridMultilevel"/>
    <w:tmpl w:val="0ABAD1CE"/>
    <w:lvl w:ilvl="0" w:tplc="0809000D">
      <w:start w:val="1"/>
      <w:numFmt w:val="bullet"/>
      <w:lvlText w:val=""/>
      <w:lvlJc w:val="left"/>
      <w:pPr>
        <w:ind w:left="75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4" w15:restartNumberingAfterBreak="0">
    <w:nsid w:val="5ACF7132"/>
    <w:multiLevelType w:val="hybridMultilevel"/>
    <w:tmpl w:val="A28415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0248F0"/>
    <w:multiLevelType w:val="hybridMultilevel"/>
    <w:tmpl w:val="AB94C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C42AA1"/>
    <w:multiLevelType w:val="hybridMultilevel"/>
    <w:tmpl w:val="6030671C"/>
    <w:lvl w:ilvl="0" w:tplc="0809000F">
      <w:start w:val="1"/>
      <w:numFmt w:val="decimal"/>
      <w:lvlText w:val="%1."/>
      <w:lvlJc w:val="left"/>
      <w:pPr>
        <w:ind w:left="1471" w:hanging="360"/>
      </w:pPr>
    </w:lvl>
    <w:lvl w:ilvl="1" w:tplc="08090019" w:tentative="1">
      <w:start w:val="1"/>
      <w:numFmt w:val="lowerLetter"/>
      <w:lvlText w:val="%2."/>
      <w:lvlJc w:val="left"/>
      <w:pPr>
        <w:ind w:left="2191" w:hanging="360"/>
      </w:pPr>
    </w:lvl>
    <w:lvl w:ilvl="2" w:tplc="0809001B" w:tentative="1">
      <w:start w:val="1"/>
      <w:numFmt w:val="lowerRoman"/>
      <w:lvlText w:val="%3."/>
      <w:lvlJc w:val="right"/>
      <w:pPr>
        <w:ind w:left="2911" w:hanging="180"/>
      </w:pPr>
    </w:lvl>
    <w:lvl w:ilvl="3" w:tplc="0809000F" w:tentative="1">
      <w:start w:val="1"/>
      <w:numFmt w:val="decimal"/>
      <w:lvlText w:val="%4."/>
      <w:lvlJc w:val="left"/>
      <w:pPr>
        <w:ind w:left="3631" w:hanging="360"/>
      </w:pPr>
    </w:lvl>
    <w:lvl w:ilvl="4" w:tplc="08090019" w:tentative="1">
      <w:start w:val="1"/>
      <w:numFmt w:val="lowerLetter"/>
      <w:lvlText w:val="%5."/>
      <w:lvlJc w:val="left"/>
      <w:pPr>
        <w:ind w:left="4351" w:hanging="360"/>
      </w:pPr>
    </w:lvl>
    <w:lvl w:ilvl="5" w:tplc="0809001B" w:tentative="1">
      <w:start w:val="1"/>
      <w:numFmt w:val="lowerRoman"/>
      <w:lvlText w:val="%6."/>
      <w:lvlJc w:val="right"/>
      <w:pPr>
        <w:ind w:left="5071" w:hanging="180"/>
      </w:pPr>
    </w:lvl>
    <w:lvl w:ilvl="6" w:tplc="0809000F" w:tentative="1">
      <w:start w:val="1"/>
      <w:numFmt w:val="decimal"/>
      <w:lvlText w:val="%7."/>
      <w:lvlJc w:val="left"/>
      <w:pPr>
        <w:ind w:left="5791" w:hanging="360"/>
      </w:pPr>
    </w:lvl>
    <w:lvl w:ilvl="7" w:tplc="08090019" w:tentative="1">
      <w:start w:val="1"/>
      <w:numFmt w:val="lowerLetter"/>
      <w:lvlText w:val="%8."/>
      <w:lvlJc w:val="left"/>
      <w:pPr>
        <w:ind w:left="6511" w:hanging="360"/>
      </w:pPr>
    </w:lvl>
    <w:lvl w:ilvl="8" w:tplc="0809001B" w:tentative="1">
      <w:start w:val="1"/>
      <w:numFmt w:val="lowerRoman"/>
      <w:lvlText w:val="%9."/>
      <w:lvlJc w:val="right"/>
      <w:pPr>
        <w:ind w:left="7231" w:hanging="180"/>
      </w:pPr>
    </w:lvl>
  </w:abstractNum>
  <w:abstractNum w:abstractNumId="7" w15:restartNumberingAfterBreak="0">
    <w:nsid w:val="68B11563"/>
    <w:multiLevelType w:val="hybridMultilevel"/>
    <w:tmpl w:val="4DFA057A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39143D6"/>
    <w:multiLevelType w:val="hybridMultilevel"/>
    <w:tmpl w:val="6220C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7"/>
  </w:num>
  <w:num w:numId="5">
    <w:abstractNumId w:val="1"/>
  </w:num>
  <w:num w:numId="6">
    <w:abstractNumId w:val="6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2D2"/>
    <w:rsid w:val="00013DFB"/>
    <w:rsid w:val="000150A4"/>
    <w:rsid w:val="000366EF"/>
    <w:rsid w:val="00055F74"/>
    <w:rsid w:val="00071385"/>
    <w:rsid w:val="00087D5C"/>
    <w:rsid w:val="00093795"/>
    <w:rsid w:val="000A2A79"/>
    <w:rsid w:val="000F4DB4"/>
    <w:rsid w:val="00114CEE"/>
    <w:rsid w:val="00124C03"/>
    <w:rsid w:val="00136E65"/>
    <w:rsid w:val="001627E8"/>
    <w:rsid w:val="00174DD0"/>
    <w:rsid w:val="001812D0"/>
    <w:rsid w:val="00193CD0"/>
    <w:rsid w:val="001E3B63"/>
    <w:rsid w:val="001F2637"/>
    <w:rsid w:val="002629F5"/>
    <w:rsid w:val="003570E3"/>
    <w:rsid w:val="00361F64"/>
    <w:rsid w:val="003C7835"/>
    <w:rsid w:val="003E46B2"/>
    <w:rsid w:val="00403200"/>
    <w:rsid w:val="004A6B93"/>
    <w:rsid w:val="004D7B19"/>
    <w:rsid w:val="00501790"/>
    <w:rsid w:val="00556725"/>
    <w:rsid w:val="00561A35"/>
    <w:rsid w:val="005662D2"/>
    <w:rsid w:val="005734F0"/>
    <w:rsid w:val="00595D66"/>
    <w:rsid w:val="005B0807"/>
    <w:rsid w:val="005B2F70"/>
    <w:rsid w:val="005C0095"/>
    <w:rsid w:val="005E17BB"/>
    <w:rsid w:val="005E4AE9"/>
    <w:rsid w:val="006073B6"/>
    <w:rsid w:val="006177FA"/>
    <w:rsid w:val="00622FC9"/>
    <w:rsid w:val="00640440"/>
    <w:rsid w:val="00650698"/>
    <w:rsid w:val="00670931"/>
    <w:rsid w:val="006C2D99"/>
    <w:rsid w:val="006E1FEB"/>
    <w:rsid w:val="006E6FDB"/>
    <w:rsid w:val="006F0FC2"/>
    <w:rsid w:val="00700402"/>
    <w:rsid w:val="007037C7"/>
    <w:rsid w:val="007527BC"/>
    <w:rsid w:val="00774154"/>
    <w:rsid w:val="00785583"/>
    <w:rsid w:val="00797709"/>
    <w:rsid w:val="007A50E4"/>
    <w:rsid w:val="007D7FB6"/>
    <w:rsid w:val="008121B9"/>
    <w:rsid w:val="00827ED0"/>
    <w:rsid w:val="008451E6"/>
    <w:rsid w:val="00850933"/>
    <w:rsid w:val="00860441"/>
    <w:rsid w:val="008638E4"/>
    <w:rsid w:val="00885441"/>
    <w:rsid w:val="008965ED"/>
    <w:rsid w:val="008A53E5"/>
    <w:rsid w:val="00921810"/>
    <w:rsid w:val="009659A0"/>
    <w:rsid w:val="00980F55"/>
    <w:rsid w:val="00986BDA"/>
    <w:rsid w:val="009B50E9"/>
    <w:rsid w:val="009B5D4D"/>
    <w:rsid w:val="00A56F30"/>
    <w:rsid w:val="00A81DC5"/>
    <w:rsid w:val="00AA44EE"/>
    <w:rsid w:val="00AF1EC1"/>
    <w:rsid w:val="00B119C2"/>
    <w:rsid w:val="00C37B14"/>
    <w:rsid w:val="00C513E2"/>
    <w:rsid w:val="00C77BE9"/>
    <w:rsid w:val="00C96306"/>
    <w:rsid w:val="00CD087A"/>
    <w:rsid w:val="00D503AB"/>
    <w:rsid w:val="00D954B6"/>
    <w:rsid w:val="00DC189B"/>
    <w:rsid w:val="00DD485B"/>
    <w:rsid w:val="00DD5571"/>
    <w:rsid w:val="00DE5FA6"/>
    <w:rsid w:val="00E05934"/>
    <w:rsid w:val="00E11218"/>
    <w:rsid w:val="00E2761E"/>
    <w:rsid w:val="00E70270"/>
    <w:rsid w:val="00EF3E71"/>
    <w:rsid w:val="00F273A1"/>
    <w:rsid w:val="00F311B5"/>
    <w:rsid w:val="00F92857"/>
    <w:rsid w:val="00FD1D7C"/>
    <w:rsid w:val="00FE1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29D101D-99EF-4653-A1D0-337CCEFCA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6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2D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662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7B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03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03AB"/>
  </w:style>
  <w:style w:type="paragraph" w:styleId="Footer">
    <w:name w:val="footer"/>
    <w:basedOn w:val="Normal"/>
    <w:link w:val="FooterChar"/>
    <w:uiPriority w:val="99"/>
    <w:unhideWhenUsed/>
    <w:rsid w:val="00D503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03AB"/>
  </w:style>
  <w:style w:type="character" w:styleId="Hyperlink">
    <w:name w:val="Hyperlink"/>
    <w:basedOn w:val="DefaultParagraphFont"/>
    <w:uiPriority w:val="99"/>
    <w:unhideWhenUsed/>
    <w:rsid w:val="00A56F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hyperlink" Target="https://www.google.co.uk/url?sa=i&amp;rct=j&amp;q=&amp;esrc=s&amp;source=images&amp;cd=&amp;cad=rja&amp;uact=8&amp;ved=2ahUKEwiZxubUvLPdAhVG4YUKHe01AQoQjRx6BAgBEAU&amp;url=https://www.shutterstock.com/image-photo/spelling-education-teaching-series-design-words-449990971&amp;psig=AOvVaw3NyKeEGVXwhllydXGT13AH&amp;ust=1536773252131567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9B0353-98D4-4F10-BF8A-01F159691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Elizabeth Renouf Crotty</cp:lastModifiedBy>
  <cp:revision>2</cp:revision>
  <cp:lastPrinted>2018-12-14T15:07:00Z</cp:lastPrinted>
  <dcterms:created xsi:type="dcterms:W3CDTF">2019-01-02T22:34:00Z</dcterms:created>
  <dcterms:modified xsi:type="dcterms:W3CDTF">2019-01-02T22:34:00Z</dcterms:modified>
</cp:coreProperties>
</file>