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3D6600" w:rsidTr="00493A31">
        <w:trPr>
          <w:trHeight w:val="306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CE4907" w:rsidP="007B14B5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>Year 2 homework d</w:t>
            </w:r>
            <w:r w:rsidR="003D6600">
              <w:rPr>
                <w:rFonts w:ascii="Century Gothic" w:hAnsi="Century Gothic" w:cs="Calibri"/>
                <w:b/>
                <w:sz w:val="28"/>
              </w:rPr>
              <w:t>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474993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FF4FA6">
              <w:rPr>
                <w:rFonts w:ascii="Century Gothic" w:hAnsi="Century Gothic" w:cs="Calibri"/>
                <w:b/>
                <w:sz w:val="28"/>
              </w:rPr>
              <w:t>14</w:t>
            </w:r>
            <w:r w:rsidR="002100F4" w:rsidRPr="002100F4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372353">
              <w:rPr>
                <w:rFonts w:ascii="Century Gothic" w:hAnsi="Century Gothic" w:cs="Calibri"/>
                <w:b/>
                <w:sz w:val="28"/>
              </w:rPr>
              <w:t xml:space="preserve"> November</w:t>
            </w:r>
          </w:p>
        </w:tc>
      </w:tr>
      <w:tr w:rsidR="003D6600" w:rsidRPr="003D6600" w:rsidTr="0081069E">
        <w:trPr>
          <w:trHeight w:val="1045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249C" w:rsidRPr="002511CA" w:rsidRDefault="003D6600" w:rsidP="00372353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4A9D4C" wp14:editId="78817833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</w:t>
            </w:r>
            <w:r w:rsidR="007E0662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</w:t>
            </w:r>
            <w:r w:rsidR="002564A4">
              <w:rPr>
                <w:rFonts w:ascii="Century Gothic" w:hAnsi="Century Gothic" w:cs="Calibri"/>
                <w:sz w:val="24"/>
                <w:szCs w:val="24"/>
              </w:rPr>
              <w:t>cord this in the reading record</w:t>
            </w:r>
            <w:r w:rsidR="00E64DC7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2353">
              <w:rPr>
                <w:rFonts w:ascii="Century Gothic" w:hAnsi="Century Gothic"/>
                <w:sz w:val="24"/>
                <w:szCs w:val="24"/>
              </w:rPr>
              <w:t xml:space="preserve">Make a list of </w:t>
            </w:r>
            <w:r w:rsidR="00CD4815">
              <w:rPr>
                <w:rFonts w:ascii="Century Gothic" w:hAnsi="Century Gothic"/>
                <w:sz w:val="24"/>
                <w:szCs w:val="24"/>
              </w:rPr>
              <w:t xml:space="preserve">any </w:t>
            </w:r>
            <w:r w:rsidR="00143C8D">
              <w:rPr>
                <w:rFonts w:ascii="Century Gothic" w:hAnsi="Century Gothic"/>
                <w:sz w:val="24"/>
                <w:szCs w:val="24"/>
              </w:rPr>
              <w:t xml:space="preserve">interesting </w:t>
            </w:r>
            <w:r w:rsidR="00CD4815">
              <w:rPr>
                <w:rFonts w:ascii="Century Gothic" w:hAnsi="Century Gothic"/>
                <w:sz w:val="24"/>
                <w:szCs w:val="24"/>
              </w:rPr>
              <w:t>verbs</w:t>
            </w:r>
            <w:r w:rsidR="00033581">
              <w:rPr>
                <w:rFonts w:ascii="Century Gothic" w:hAnsi="Century Gothic"/>
                <w:sz w:val="24"/>
                <w:szCs w:val="24"/>
              </w:rPr>
              <w:t xml:space="preserve"> you read.</w:t>
            </w:r>
          </w:p>
        </w:tc>
      </w:tr>
      <w:tr w:rsidR="00A12480" w:rsidRPr="003D6600" w:rsidTr="00A12480">
        <w:trPr>
          <w:trHeight w:val="582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2480" w:rsidRPr="009B3810" w:rsidRDefault="00A12480" w:rsidP="007C508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C10091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Spelling: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Please refer to the separate guidance for how to practise spellings. </w:t>
            </w:r>
          </w:p>
        </w:tc>
      </w:tr>
      <w:tr w:rsidR="003D6600" w:rsidRPr="003D6600" w:rsidTr="003568FD">
        <w:trPr>
          <w:trHeight w:val="2835"/>
        </w:trPr>
        <w:tc>
          <w:tcPr>
            <w:tcW w:w="9535" w:type="dxa"/>
            <w:gridSpan w:val="3"/>
            <w:tcBorders>
              <w:top w:val="single" w:sz="8" w:space="0" w:color="auto"/>
            </w:tcBorders>
          </w:tcPr>
          <w:p w:rsidR="00A6004A" w:rsidRDefault="00A210B8" w:rsidP="00481F92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114300</wp:posOffset>
                  </wp:positionV>
                  <wp:extent cx="342900" cy="342900"/>
                  <wp:effectExtent l="0" t="0" r="0" b="0"/>
                  <wp:wrapNone/>
                  <wp:docPr id="5" name="Picture 5" descr="https://cdn.shopify.com/s/files/1/1061/1924/products/Very_sad_emoji_icon_png_compact.png?v=148048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1061/1924/products/Very_sad_emoji_icon_png_compact.png?v=148048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4459605</wp:posOffset>
                  </wp:positionH>
                  <wp:positionV relativeFrom="paragraph">
                    <wp:posOffset>133350</wp:posOffset>
                  </wp:positionV>
                  <wp:extent cx="323850" cy="323850"/>
                  <wp:effectExtent l="0" t="0" r="0" b="0"/>
                  <wp:wrapNone/>
                  <wp:docPr id="3" name="Picture 3" descr="Image result for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472A"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>
                      <wp:simplePos x="0" y="0"/>
                      <wp:positionH relativeFrom="margin">
                        <wp:posOffset>3792855</wp:posOffset>
                      </wp:positionH>
                      <wp:positionV relativeFrom="paragraph">
                        <wp:posOffset>9525</wp:posOffset>
                      </wp:positionV>
                      <wp:extent cx="2171700" cy="2038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4"/>
                                    <w:gridCol w:w="1554"/>
                                  </w:tblGrid>
                                  <w:tr w:rsidR="00A210B8" w:rsidTr="00A210B8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561" w:type="dxa"/>
                                      </w:tcPr>
                                      <w:p w:rsidR="00A210B8" w:rsidRDefault="00A210B8">
                                        <w:r>
                                          <w:t>Happy</w:t>
                                        </w:r>
                                      </w:p>
                                      <w:p w:rsidR="00A210B8" w:rsidRDefault="00A210B8"/>
                                    </w:tc>
                                    <w:tc>
                                      <w:tcPr>
                                        <w:tcW w:w="1562" w:type="dxa"/>
                                      </w:tcPr>
                                      <w:p w:rsidR="00A210B8" w:rsidRDefault="00A210B8">
                                        <w:r>
                                          <w:t>Sad</w:t>
                                        </w:r>
                                      </w:p>
                                    </w:tc>
                                  </w:tr>
                                  <w:tr w:rsidR="00A210B8" w:rsidTr="00A210B8">
                                    <w:trPr>
                                      <w:trHeight w:val="709"/>
                                    </w:trPr>
                                    <w:tc>
                                      <w:tcPr>
                                        <w:tcW w:w="1561" w:type="dxa"/>
                                      </w:tcPr>
                                      <w:p w:rsidR="00A210B8" w:rsidRDefault="00A210B8">
                                        <w:r>
                                          <w:t>Angry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</w:tcPr>
                                      <w:p w:rsidR="00A210B8" w:rsidRDefault="00A210B8">
                                        <w:r>
                                          <w:t>Scared</w:t>
                                        </w:r>
                                      </w:p>
                                    </w:tc>
                                  </w:tr>
                                  <w:tr w:rsidR="00A210B8" w:rsidTr="00A210B8">
                                    <w:trPr>
                                      <w:trHeight w:val="691"/>
                                    </w:trPr>
                                    <w:tc>
                                      <w:tcPr>
                                        <w:tcW w:w="1561" w:type="dxa"/>
                                      </w:tcPr>
                                      <w:p w:rsidR="00A210B8" w:rsidRDefault="00A210B8">
                                        <w:r>
                                          <w:t>Worried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</w:tcPr>
                                      <w:p w:rsidR="00A210B8" w:rsidRDefault="00A210B8">
                                        <w:r>
                                          <w:t>Excited</w:t>
                                        </w:r>
                                      </w:p>
                                    </w:tc>
                                  </w:tr>
                                  <w:tr w:rsidR="00A210B8" w:rsidTr="00A210B8">
                                    <w:trPr>
                                      <w:trHeight w:val="843"/>
                                    </w:trPr>
                                    <w:tc>
                                      <w:tcPr>
                                        <w:tcW w:w="1561" w:type="dxa"/>
                                      </w:tcPr>
                                      <w:p w:rsidR="00A210B8" w:rsidRDefault="00A210B8">
                                        <w:r>
                                          <w:t>Calm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</w:tcPr>
                                      <w:p w:rsidR="00A210B8" w:rsidRDefault="00A210B8">
                                        <w:r>
                                          <w:t>Curious</w:t>
                                        </w:r>
                                      </w:p>
                                    </w:tc>
                                  </w:tr>
                                </w:tbl>
                                <w:p w:rsidR="00D3472A" w:rsidRDefault="00D34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8.65pt;margin-top:.75pt;width:171pt;height:16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F7JAIAAEcEAAAOAAAAZHJzL2Uyb0RvYy54bWysU9uO2yAQfa/Uf0C8N3a8SZO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4"/>
                              <w:gridCol w:w="1554"/>
                            </w:tblGrid>
                            <w:tr w:rsidR="00A210B8" w:rsidTr="00A210B8">
                              <w:trPr>
                                <w:trHeight w:val="699"/>
                              </w:trPr>
                              <w:tc>
                                <w:tcPr>
                                  <w:tcW w:w="1561" w:type="dxa"/>
                                </w:tcPr>
                                <w:p w:rsidR="00A210B8" w:rsidRDefault="00A210B8">
                                  <w:r>
                                    <w:t>Happy</w:t>
                                  </w:r>
                                </w:p>
                                <w:p w:rsidR="00A210B8" w:rsidRDefault="00A210B8"/>
                              </w:tc>
                              <w:tc>
                                <w:tcPr>
                                  <w:tcW w:w="1562" w:type="dxa"/>
                                </w:tcPr>
                                <w:p w:rsidR="00A210B8" w:rsidRDefault="00A210B8">
                                  <w:r>
                                    <w:t>Sad</w:t>
                                  </w:r>
                                </w:p>
                              </w:tc>
                            </w:tr>
                            <w:tr w:rsidR="00A210B8" w:rsidTr="00A210B8">
                              <w:trPr>
                                <w:trHeight w:val="709"/>
                              </w:trPr>
                              <w:tc>
                                <w:tcPr>
                                  <w:tcW w:w="1561" w:type="dxa"/>
                                </w:tcPr>
                                <w:p w:rsidR="00A210B8" w:rsidRDefault="00A210B8">
                                  <w:r>
                                    <w:t>Angry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A210B8" w:rsidRDefault="00A210B8">
                                  <w:r>
                                    <w:t>Scared</w:t>
                                  </w:r>
                                </w:p>
                              </w:tc>
                            </w:tr>
                            <w:tr w:rsidR="00A210B8" w:rsidTr="00A210B8">
                              <w:trPr>
                                <w:trHeight w:val="691"/>
                              </w:trPr>
                              <w:tc>
                                <w:tcPr>
                                  <w:tcW w:w="1561" w:type="dxa"/>
                                </w:tcPr>
                                <w:p w:rsidR="00A210B8" w:rsidRDefault="00A210B8">
                                  <w:r>
                                    <w:t>Worried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A210B8" w:rsidRDefault="00A210B8">
                                  <w:r>
                                    <w:t>Excited</w:t>
                                  </w:r>
                                </w:p>
                              </w:tc>
                            </w:tr>
                            <w:tr w:rsidR="00A210B8" w:rsidTr="00A210B8">
                              <w:trPr>
                                <w:trHeight w:val="843"/>
                              </w:trPr>
                              <w:tc>
                                <w:tcPr>
                                  <w:tcW w:w="1561" w:type="dxa"/>
                                </w:tcPr>
                                <w:p w:rsidR="00A210B8" w:rsidRDefault="00A210B8">
                                  <w:r>
                                    <w:t>Calm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A210B8" w:rsidRDefault="00A210B8">
                                  <w:r>
                                    <w:t>Curious</w:t>
                                  </w:r>
                                </w:p>
                              </w:tc>
                            </w:tr>
                          </w:tbl>
                          <w:p w:rsidR="00D3472A" w:rsidRDefault="00D3472A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AD07DE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02FAAB" wp14:editId="565747FD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>:</w:t>
            </w:r>
            <w:r w:rsidR="00DC7AA9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481F92" w:rsidRDefault="001E5DA5" w:rsidP="003568FD">
            <w:pPr>
              <w:tabs>
                <w:tab w:val="left" w:pos="3380"/>
              </w:tabs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862965</wp:posOffset>
                  </wp:positionV>
                  <wp:extent cx="352425" cy="352425"/>
                  <wp:effectExtent l="0" t="0" r="9525" b="9525"/>
                  <wp:wrapNone/>
                  <wp:docPr id="8" name="Picture 8" descr="https://cdn.shopify.com/s/files/1/1061/1924/products/Confounded_Face_Emoji_compact.png?v=148048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1061/1924/products/Confounded_Face_Emoji_compact.png?v=148048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830902</wp:posOffset>
                  </wp:positionV>
                  <wp:extent cx="352425" cy="352425"/>
                  <wp:effectExtent l="0" t="0" r="9525" b="9525"/>
                  <wp:wrapNone/>
                  <wp:docPr id="9" name="Picture 9" descr="https://cdn.shopify.com/s/files/1/1061/1924/products/Emoji_Icon_-_Smiling_compact.png?v=151325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1061/1924/products/Emoji_Icon_-_Smiling_compact.png?v=151325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0B8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5431155</wp:posOffset>
                  </wp:positionH>
                  <wp:positionV relativeFrom="paragraph">
                    <wp:posOffset>365760</wp:posOffset>
                  </wp:positionV>
                  <wp:extent cx="361950" cy="361950"/>
                  <wp:effectExtent l="0" t="0" r="0" b="0"/>
                  <wp:wrapNone/>
                  <wp:docPr id="7" name="Picture 7" descr="https://cdn.shopify.com/s/files/1/1061/1924/products/Cold_Sweat_Emoji_compact.png?v=148048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1061/1924/products/Cold_Sweat_Emoji_compact.png?v=148048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0B8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356235</wp:posOffset>
                  </wp:positionV>
                  <wp:extent cx="371475" cy="371475"/>
                  <wp:effectExtent l="0" t="0" r="9525" b="9525"/>
                  <wp:wrapNone/>
                  <wp:docPr id="6" name="Picture 6" descr="https://cdn.shopify.com/s/files/1/1061/1924/products/Angry_Emoji_compact.png?v=148048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shopify.com/s/files/1/1061/1924/products/Angry_Emoji_compact.png?v=148048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87D">
              <w:rPr>
                <w:rFonts w:ascii="Century Gothic" w:hAnsi="Century Gothic" w:cs="Calibri"/>
                <w:sz w:val="24"/>
                <w:szCs w:val="24"/>
              </w:rPr>
              <w:t xml:space="preserve">This week we 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 xml:space="preserve">continued our work on </w:t>
            </w:r>
            <w:r w:rsidR="00BC7B28">
              <w:rPr>
                <w:rFonts w:ascii="Century Gothic" w:hAnsi="Century Gothic" w:cs="Calibri"/>
                <w:sz w:val="24"/>
                <w:szCs w:val="24"/>
              </w:rPr>
              <w:t xml:space="preserve">the story of 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 xml:space="preserve">The Magic Porridge Pot. Draw </w:t>
            </w:r>
            <w:r w:rsidR="00BC7B28">
              <w:rPr>
                <w:rFonts w:ascii="Century Gothic" w:hAnsi="Century Gothic" w:cs="Calibri"/>
                <w:sz w:val="24"/>
                <w:szCs w:val="24"/>
              </w:rPr>
              <w:t>your favourite scene in the story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>, and write some sentences about how the characters in that scene are feeling.</w:t>
            </w:r>
          </w:p>
          <w:p w:rsidR="00FA2E17" w:rsidRDefault="00FA2E17" w:rsidP="003568FD">
            <w:pPr>
              <w:tabs>
                <w:tab w:val="left" w:pos="3380"/>
              </w:tabs>
              <w:rPr>
                <w:rFonts w:ascii="Century Gothic" w:hAnsi="Century Gothic" w:cs="Calibri"/>
                <w:sz w:val="24"/>
                <w:szCs w:val="24"/>
              </w:rPr>
            </w:pPr>
          </w:p>
          <w:p w:rsidR="00893542" w:rsidRDefault="001E5DA5" w:rsidP="003568F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180662</wp:posOffset>
                  </wp:positionV>
                  <wp:extent cx="382905" cy="400050"/>
                  <wp:effectExtent l="0" t="0" r="0" b="0"/>
                  <wp:wrapNone/>
                  <wp:docPr id="13" name="Picture 13" descr="Download Thinking Iphone Emoji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wnload Thinking Iphone Emoji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B28"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3059999</wp:posOffset>
                      </wp:positionH>
                      <wp:positionV relativeFrom="paragraph">
                        <wp:posOffset>110699</wp:posOffset>
                      </wp:positionV>
                      <wp:extent cx="614149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A0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0.95pt;margin-top:8.7pt;width:48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3E0B6C"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>Try</w:t>
            </w:r>
            <w:r w:rsidR="00BC7B28">
              <w:rPr>
                <w:rFonts w:ascii="Century Gothic" w:hAnsi="Century Gothic" w:cs="Calibri"/>
                <w:sz w:val="24"/>
                <w:szCs w:val="24"/>
              </w:rPr>
              <w:t xml:space="preserve"> using the feelings word bank </w:t>
            </w:r>
          </w:p>
          <w:p w:rsidR="00FA2E17" w:rsidRPr="00D3472A" w:rsidRDefault="001E5DA5" w:rsidP="003568F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21912</wp:posOffset>
                  </wp:positionV>
                  <wp:extent cx="352425" cy="352425"/>
                  <wp:effectExtent l="0" t="0" r="9525" b="9525"/>
                  <wp:wrapNone/>
                  <wp:docPr id="12" name="Picture 12" descr="Download Shy Iphone Emoji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wnload Shy Iphone Emoji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F92" w:rsidRPr="00D3472A" w:rsidRDefault="0032287D" w:rsidP="00A210B8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 xml:space="preserve">Try and </w:t>
            </w:r>
            <w:r w:rsidR="00FA2E17">
              <w:rPr>
                <w:rFonts w:ascii="Century Gothic" w:hAnsi="Century Gothic" w:cs="Calibri"/>
                <w:sz w:val="24"/>
                <w:szCs w:val="24"/>
              </w:rPr>
              <w:t xml:space="preserve">use </w:t>
            </w:r>
            <w:r w:rsidR="00A210B8">
              <w:rPr>
                <w:rFonts w:ascii="Century Gothic" w:hAnsi="Century Gothic" w:cs="Calibri"/>
                <w:sz w:val="24"/>
                <w:szCs w:val="24"/>
              </w:rPr>
              <w:t>some exciting new feeling</w:t>
            </w:r>
            <w:r w:rsidR="00FA2E17">
              <w:rPr>
                <w:rFonts w:ascii="Century Gothic" w:hAnsi="Century Gothic" w:cs="Calibri"/>
                <w:sz w:val="24"/>
                <w:szCs w:val="24"/>
              </w:rPr>
              <w:t>s</w:t>
            </w:r>
            <w:r w:rsidR="00A210B8">
              <w:rPr>
                <w:rFonts w:ascii="Century Gothic" w:hAnsi="Century Gothic" w:cs="Calibri"/>
                <w:sz w:val="24"/>
                <w:szCs w:val="24"/>
              </w:rPr>
              <w:t xml:space="preserve"> vocabulary! You can use a dictionary, a thesaurus or the internet to help you.</w:t>
            </w:r>
            <w:r w:rsidR="00FA2E17">
              <w:t xml:space="preserve"> </w:t>
            </w:r>
          </w:p>
        </w:tc>
      </w:tr>
      <w:tr w:rsidR="003D6600" w:rsidRPr="003D6600" w:rsidTr="00CD58A1">
        <w:trPr>
          <w:trHeight w:val="2551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BC7B28" w:rsidRDefault="00FA2E17" w:rsidP="00090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F8C38" wp14:editId="01331804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837565</wp:posOffset>
                      </wp:positionV>
                      <wp:extent cx="895350" cy="8572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2BB91" id="Oval 18" o:spid="_x0000_s1026" style="position:absolute;margin-left:329.25pt;margin-top:65.95pt;width:70.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" fillcolor="#e7e6e6 [321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7F8C38" wp14:editId="01331804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833755</wp:posOffset>
                      </wp:positionV>
                      <wp:extent cx="895350" cy="8572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2A263" id="Oval 17" o:spid="_x0000_s1026" style="position:absolute;margin-left:231pt;margin-top:65.65pt;width:70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" fillcolor="#e7e6e6 [321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7F8C38" wp14:editId="01331804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829945</wp:posOffset>
                      </wp:positionV>
                      <wp:extent cx="895350" cy="8572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41452" id="Oval 15" o:spid="_x0000_s1026" style="position:absolute;margin-left:136.5pt;margin-top:65.35pt;width:70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" fillcolor="#e7e6e6 [321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 w:cs="Calibr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821690</wp:posOffset>
                      </wp:positionV>
                      <wp:extent cx="895350" cy="8572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3C16A" id="Oval 14" o:spid="_x0000_s1026" style="position:absolute;margin-left:47.4pt;margin-top:64.7pt;width:70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" fillcolor="#e7e6e6 [3214]" strokecolor="#1f4d78 [1604]" strokeweight="1pt">
                      <v:stroke joinstyle="miter"/>
                    </v:oval>
                  </w:pict>
                </mc:Fallback>
              </mc:AlternateConten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Maths: </w:t>
            </w:r>
            <w:r w:rsidR="00033581">
              <w:rPr>
                <w:rFonts w:ascii="Century Gothic" w:hAnsi="Century Gothic" w:cs="Calibri"/>
                <w:sz w:val="24"/>
                <w:szCs w:val="24"/>
              </w:rPr>
              <w:t xml:space="preserve">We have 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started learning about </w:t>
            </w:r>
            <w:r w:rsidR="00CD4815" w:rsidRPr="00CD4815">
              <w:rPr>
                <w:rFonts w:ascii="Century Gothic" w:hAnsi="Century Gothic" w:cs="Calibri"/>
                <w:b/>
                <w:sz w:val="24"/>
                <w:szCs w:val="24"/>
              </w:rPr>
              <w:t>multiplication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. Find objects of home that you can group e.g. pasta, coins, sweets, etc. Make </w:t>
            </w:r>
            <w:r w:rsidR="00CD4815" w:rsidRPr="00FA2E17">
              <w:rPr>
                <w:rFonts w:ascii="Century Gothic" w:hAnsi="Century Gothic" w:cs="Calibri"/>
                <w:b/>
                <w:sz w:val="24"/>
                <w:szCs w:val="24"/>
              </w:rPr>
              <w:t>equal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 groups of the objects and write a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AD6310">
              <w:rPr>
                <w:rFonts w:ascii="Century Gothic" w:hAnsi="Century Gothic" w:cs="Calibri"/>
                <w:b/>
                <w:sz w:val="24"/>
                <w:szCs w:val="24"/>
              </w:rPr>
              <w:t>multiplication number sentence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about what you have made. For example, you could have 4 groups of 3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 sweet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s each and 12 sweets in total. </w:t>
            </w:r>
          </w:p>
          <w:p w:rsidR="00C10091" w:rsidRDefault="00FA2E17" w:rsidP="00090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4 x 3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 = 12.</w:t>
            </w:r>
            <w:r w:rsidR="00AD6310">
              <w:rPr>
                <w:noProof/>
                <w:lang w:eastAsia="en-GB"/>
              </w:rPr>
              <w:t xml:space="preserve"> </w:t>
            </w:r>
          </w:p>
          <w:p w:rsidR="00C10091" w:rsidRPr="0084630A" w:rsidRDefault="00AD6310" w:rsidP="0084630A">
            <w:pPr>
              <w:jc w:val="center"/>
              <w:rPr>
                <w:rFonts w:ascii="Century Gothic" w:hAnsi="Century Gothic" w:cs="Calibri"/>
                <w:b/>
                <w:color w:val="F7CAAC" w:themeColor="accent2" w:themeTint="66"/>
                <w:sz w:val="48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4C4B3DD" wp14:editId="1935156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332740</wp:posOffset>
                  </wp:positionV>
                  <wp:extent cx="370840" cy="209550"/>
                  <wp:effectExtent l="38100" t="76200" r="10160" b="76200"/>
                  <wp:wrapNone/>
                  <wp:docPr id="200" name="Picture 200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885E694" wp14:editId="13EB6E58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340360</wp:posOffset>
                  </wp:positionV>
                  <wp:extent cx="370840" cy="209550"/>
                  <wp:effectExtent l="38100" t="76200" r="10160" b="76200"/>
                  <wp:wrapNone/>
                  <wp:docPr id="199" name="Picture 199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CD7290C" wp14:editId="554E6EA6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3175</wp:posOffset>
                  </wp:positionV>
                  <wp:extent cx="370840" cy="209550"/>
                  <wp:effectExtent l="38100" t="76200" r="10160" b="76200"/>
                  <wp:wrapNone/>
                  <wp:docPr id="198" name="Picture 198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4C4B3DD" wp14:editId="1935156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342265</wp:posOffset>
                  </wp:positionV>
                  <wp:extent cx="370840" cy="209550"/>
                  <wp:effectExtent l="38100" t="76200" r="10160" b="76200"/>
                  <wp:wrapNone/>
                  <wp:docPr id="197" name="Picture 197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885E694" wp14:editId="13EB6E58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349885</wp:posOffset>
                  </wp:positionV>
                  <wp:extent cx="370840" cy="209550"/>
                  <wp:effectExtent l="38100" t="76200" r="10160" b="76200"/>
                  <wp:wrapNone/>
                  <wp:docPr id="196" name="Picture 196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CD7290C" wp14:editId="554E6EA6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12700</wp:posOffset>
                  </wp:positionV>
                  <wp:extent cx="370840" cy="209550"/>
                  <wp:effectExtent l="38100" t="76200" r="10160" b="76200"/>
                  <wp:wrapNone/>
                  <wp:docPr id="195" name="Picture 195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4C4B3DD" wp14:editId="1935156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323215</wp:posOffset>
                  </wp:positionV>
                  <wp:extent cx="370840" cy="209550"/>
                  <wp:effectExtent l="38100" t="76200" r="10160" b="76200"/>
                  <wp:wrapNone/>
                  <wp:docPr id="194" name="Picture 194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885E694" wp14:editId="13EB6E58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330835</wp:posOffset>
                  </wp:positionV>
                  <wp:extent cx="370840" cy="209550"/>
                  <wp:effectExtent l="38100" t="76200" r="10160" b="76200"/>
                  <wp:wrapNone/>
                  <wp:docPr id="193" name="Picture 193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310"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CD7290C" wp14:editId="554E6EA6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-6350</wp:posOffset>
                  </wp:positionV>
                  <wp:extent cx="370840" cy="209550"/>
                  <wp:effectExtent l="38100" t="76200" r="10160" b="76200"/>
                  <wp:wrapNone/>
                  <wp:docPr id="192" name="Picture 192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AEA5750" wp14:editId="2B2457D4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323850</wp:posOffset>
                  </wp:positionV>
                  <wp:extent cx="370840" cy="209550"/>
                  <wp:effectExtent l="38100" t="76200" r="10160" b="76200"/>
                  <wp:wrapNone/>
                  <wp:docPr id="25" name="Picture 25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-5715</wp:posOffset>
                  </wp:positionV>
                  <wp:extent cx="370840" cy="209550"/>
                  <wp:effectExtent l="38100" t="76200" r="10160" b="76200"/>
                  <wp:wrapNone/>
                  <wp:docPr id="19" name="Picture 19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E17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AEA5750" wp14:editId="2B2457D4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331470</wp:posOffset>
                  </wp:positionV>
                  <wp:extent cx="370840" cy="209550"/>
                  <wp:effectExtent l="38100" t="76200" r="10160" b="76200"/>
                  <wp:wrapNone/>
                  <wp:docPr id="21" name="Picture 21" descr="Image result for swee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wee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140">
                            <a:off x="0" y="0"/>
                            <a:ext cx="3708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6600" w:rsidRPr="003D6600" w:rsidTr="0081069E">
        <w:trPr>
          <w:trHeight w:val="929"/>
        </w:trPr>
        <w:tc>
          <w:tcPr>
            <w:tcW w:w="9535" w:type="dxa"/>
            <w:gridSpan w:val="3"/>
            <w:vAlign w:val="center"/>
          </w:tcPr>
          <w:p w:rsidR="00D63660" w:rsidRPr="00481F92" w:rsidRDefault="008E6D90" w:rsidP="00CD4815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>Make groups using</w:t>
            </w:r>
            <w:r w:rsidR="00AD6310">
              <w:rPr>
                <w:rFonts w:ascii="Century Gothic" w:hAnsi="Century Gothic" w:cs="Calibri"/>
                <w:sz w:val="24"/>
                <w:szCs w:val="24"/>
              </w:rPr>
              <w:t xml:space="preserve"> the 2s or 5s counting patterns. For example, 5 groups of 2 sweets</w:t>
            </w:r>
            <w:r w:rsidR="003F570B">
              <w:rPr>
                <w:rFonts w:ascii="Century Gothic" w:hAnsi="Century Gothic" w:cs="Calibri"/>
                <w:sz w:val="24"/>
                <w:szCs w:val="24"/>
              </w:rPr>
              <w:t xml:space="preserve"> each equals</w:t>
            </w:r>
            <w:r w:rsidR="00AD6310">
              <w:rPr>
                <w:rFonts w:ascii="Century Gothic" w:hAnsi="Century Gothic" w:cs="Calibri"/>
                <w:sz w:val="24"/>
                <w:szCs w:val="24"/>
              </w:rPr>
              <w:t xml:space="preserve"> 10 sweets in total. 5 x 2 = 10.</w:t>
            </w:r>
          </w:p>
        </w:tc>
      </w:tr>
      <w:tr w:rsidR="003D6600" w:rsidRPr="003D6600" w:rsidTr="00A64C63">
        <w:trPr>
          <w:trHeight w:val="907"/>
        </w:trPr>
        <w:tc>
          <w:tcPr>
            <w:tcW w:w="9535" w:type="dxa"/>
            <w:gridSpan w:val="3"/>
            <w:tcBorders>
              <w:bottom w:val="single" w:sz="8" w:space="0" w:color="auto"/>
            </w:tcBorders>
            <w:vAlign w:val="center"/>
          </w:tcPr>
          <w:p w:rsidR="00BC7B28" w:rsidRDefault="0010107F" w:rsidP="00CD4815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lastRenderedPageBreak/>
              <w:t>C</w:t>
            </w:r>
            <w:r w:rsidR="0084630A">
              <w:rPr>
                <w:rFonts w:ascii="Century Gothic" w:hAnsi="Century Gothic" w:cs="Calibri"/>
                <w:b/>
                <w:sz w:val="24"/>
                <w:szCs w:val="24"/>
              </w:rPr>
              <w:t xml:space="preserve">hallenge: 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>How many other ways</w:t>
            </w:r>
            <w:r w:rsidR="00BC7B28">
              <w:rPr>
                <w:rFonts w:ascii="Century Gothic" w:hAnsi="Century Gothic" w:cs="Calibri"/>
                <w:sz w:val="24"/>
                <w:szCs w:val="24"/>
              </w:rPr>
              <w:t xml:space="preserve"> can you write it? For example:</w:t>
            </w:r>
          </w:p>
          <w:p w:rsidR="00BC7B28" w:rsidRPr="00BC7B28" w:rsidRDefault="00BC7B28" w:rsidP="00BC7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C7B28">
              <w:rPr>
                <w:rFonts w:ascii="Century Gothic" w:hAnsi="Century Gothic" w:cs="Calibri"/>
                <w:sz w:val="24"/>
                <w:szCs w:val="24"/>
              </w:rPr>
              <w:t>3 multiplied by 4 equals 12</w:t>
            </w:r>
          </w:p>
          <w:p w:rsidR="00BC7B28" w:rsidRPr="00BC7B28" w:rsidRDefault="00BC7B28" w:rsidP="00BC7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C7B28">
              <w:rPr>
                <w:rFonts w:ascii="Century Gothic" w:hAnsi="Century Gothic" w:cs="Calibri"/>
                <w:sz w:val="24"/>
                <w:szCs w:val="24"/>
              </w:rPr>
              <w:t>3 fours = 12,</w:t>
            </w:r>
          </w:p>
          <w:p w:rsidR="00711562" w:rsidRPr="00BC7B28" w:rsidRDefault="00CD4815" w:rsidP="00BC7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C7B28">
              <w:rPr>
                <w:rFonts w:ascii="Century Gothic" w:hAnsi="Century Gothic" w:cs="Calibri"/>
                <w:sz w:val="24"/>
                <w:szCs w:val="24"/>
              </w:rPr>
              <w:t xml:space="preserve">4 + 4 </w:t>
            </w:r>
            <w:r w:rsidR="00AD6310" w:rsidRPr="00BC7B28">
              <w:rPr>
                <w:rFonts w:ascii="Century Gothic" w:hAnsi="Century Gothic" w:cs="Calibri"/>
                <w:sz w:val="24"/>
                <w:szCs w:val="24"/>
              </w:rPr>
              <w:t>+ 4 =</w:t>
            </w:r>
            <w:r w:rsidR="00BC7B28" w:rsidRPr="00BC7B28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</w:tr>
      <w:tr w:rsidR="003D6600" w:rsidRPr="003D6600" w:rsidTr="0081069E">
        <w:trPr>
          <w:trHeight w:val="406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E64DC7">
        <w:trPr>
          <w:trHeight w:val="1614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BC7B28" w:rsidRDefault="00C10091" w:rsidP="00CD481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</w:t>
            </w:r>
            <w:r w:rsidR="002655E2">
              <w:rPr>
                <w:rFonts w:ascii="Century Gothic" w:hAnsi="Century Gothic" w:cs="Calibri"/>
                <w:sz w:val="24"/>
                <w:szCs w:val="24"/>
              </w:rPr>
              <w:t xml:space="preserve">be 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 xml:space="preserve">writing and editing our own </w:t>
            </w:r>
          </w:p>
          <w:p w:rsidR="00BC7B28" w:rsidRDefault="00CD4815" w:rsidP="00CD481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versions of </w:t>
            </w:r>
          </w:p>
          <w:p w:rsidR="00C01DB8" w:rsidRPr="0081069E" w:rsidRDefault="00CD4815" w:rsidP="00CD481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The Magic Porridge Pot.</w:t>
            </w:r>
          </w:p>
        </w:tc>
        <w:tc>
          <w:tcPr>
            <w:tcW w:w="3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3D6600" w:rsidRPr="003D6600" w:rsidRDefault="00A12480" w:rsidP="00CD481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be </w:t>
            </w:r>
            <w:r w:rsidR="00CD4815">
              <w:rPr>
                <w:rFonts w:ascii="Century Gothic" w:hAnsi="Century Gothic" w:cs="Calibri"/>
                <w:sz w:val="24"/>
                <w:szCs w:val="24"/>
              </w:rPr>
              <w:t>continuing our learning about multiplication.</w:t>
            </w:r>
          </w:p>
        </w:tc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</w:tcPr>
          <w:p w:rsidR="00AE357B" w:rsidRPr="003D6600" w:rsidRDefault="003D6600" w:rsidP="00AE357B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</w:t>
            </w:r>
            <w:r w:rsidR="00AE357B">
              <w:rPr>
                <w:rFonts w:ascii="Century Gothic" w:hAnsi="Century Gothic" w:cs="Calibri"/>
                <w:b/>
                <w:sz w:val="24"/>
                <w:szCs w:val="24"/>
              </w:rPr>
              <w:t>opic:</w:t>
            </w:r>
          </w:p>
          <w:p w:rsidR="00C10091" w:rsidRPr="003D6600" w:rsidRDefault="00AD6310" w:rsidP="003E1D78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be learning how to be safe when using household liquids and </w:t>
            </w:r>
            <w:r w:rsidR="003E1D78">
              <w:rPr>
                <w:rFonts w:ascii="Century Gothic" w:hAnsi="Century Gothic" w:cs="Calibri"/>
                <w:sz w:val="24"/>
                <w:szCs w:val="24"/>
              </w:rPr>
              <w:t>making some bubble art!</w:t>
            </w:r>
          </w:p>
        </w:tc>
      </w:tr>
      <w:tr w:rsidR="003D6600" w:rsidRPr="003D6600" w:rsidTr="0081069E">
        <w:trPr>
          <w:trHeight w:val="1742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E0B6C" w:rsidRPr="003E1D78" w:rsidRDefault="00C10091" w:rsidP="00E01D7C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 learning: </w:t>
            </w:r>
            <w:r w:rsidR="003E1D78">
              <w:rPr>
                <w:rFonts w:ascii="Century Gothic" w:hAnsi="Century Gothic" w:cs="Calibri"/>
                <w:sz w:val="24"/>
                <w:szCs w:val="24"/>
              </w:rPr>
              <w:t>Gather some leaves that have fallen from trees. What do you notice about the sizes, shapes and colours? How are they different?</w:t>
            </w:r>
            <w:r w:rsidR="00BC7B28">
              <w:rPr>
                <w:rFonts w:ascii="Century Gothic" w:hAnsi="Century Gothic" w:cs="Calibri"/>
                <w:sz w:val="24"/>
                <w:szCs w:val="24"/>
              </w:rPr>
              <w:t xml:space="preserve"> How are they they same?</w:t>
            </w:r>
          </w:p>
          <w:p w:rsid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Parent</w:t>
            </w:r>
            <w:r w:rsidR="009C35B5">
              <w:rPr>
                <w:rFonts w:ascii="Century Gothic" w:hAnsi="Century Gothic" w:cs="Calibri"/>
                <w:b/>
                <w:sz w:val="24"/>
                <w:szCs w:val="24"/>
              </w:rPr>
              <w:t>/Carer</w:t>
            </w: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 Comment: </w:t>
            </w:r>
          </w:p>
          <w:p w:rsidR="00892A7D" w:rsidRDefault="00892A7D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81069E" w:rsidRDefault="0081069E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0F599B" w:rsidRDefault="00AD07DE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Child comment:</w:t>
            </w:r>
          </w:p>
          <w:p w:rsidR="00892A7D" w:rsidRDefault="00892A7D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892A7D" w:rsidRPr="003D6600" w:rsidRDefault="00892A7D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BE4253" w:rsidRPr="003D6600" w:rsidRDefault="00BE4253" w:rsidP="007416DE">
      <w:pPr>
        <w:pStyle w:val="NoSpacing"/>
        <w:rPr>
          <w:rFonts w:ascii="Century Gothic" w:hAnsi="Century Gothic"/>
          <w:sz w:val="24"/>
          <w:szCs w:val="24"/>
        </w:rPr>
      </w:pPr>
    </w:p>
    <w:p w:rsidR="00C10091" w:rsidRPr="003D6600" w:rsidRDefault="00C10091">
      <w:pPr>
        <w:pStyle w:val="NoSpacing"/>
        <w:rPr>
          <w:rFonts w:ascii="Century Gothic" w:hAnsi="Century Gothic"/>
          <w:sz w:val="24"/>
          <w:szCs w:val="24"/>
        </w:rPr>
      </w:pPr>
    </w:p>
    <w:sectPr w:rsidR="00C10091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C0D"/>
    <w:multiLevelType w:val="hybridMultilevel"/>
    <w:tmpl w:val="89528D92"/>
    <w:lvl w:ilvl="0" w:tplc="17A6B47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4BD2"/>
    <w:multiLevelType w:val="hybridMultilevel"/>
    <w:tmpl w:val="22B28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3164E"/>
    <w:rsid w:val="00033581"/>
    <w:rsid w:val="00090FF9"/>
    <w:rsid w:val="000A1A23"/>
    <w:rsid w:val="000C114D"/>
    <w:rsid w:val="000E0E52"/>
    <w:rsid w:val="000F599B"/>
    <w:rsid w:val="0010107F"/>
    <w:rsid w:val="001031D6"/>
    <w:rsid w:val="00143C8D"/>
    <w:rsid w:val="00166376"/>
    <w:rsid w:val="0016649A"/>
    <w:rsid w:val="0019767F"/>
    <w:rsid w:val="001A5D54"/>
    <w:rsid w:val="001D0E19"/>
    <w:rsid w:val="001E5DA5"/>
    <w:rsid w:val="002100F4"/>
    <w:rsid w:val="002511CA"/>
    <w:rsid w:val="002564A4"/>
    <w:rsid w:val="002655E2"/>
    <w:rsid w:val="00295B05"/>
    <w:rsid w:val="002E1438"/>
    <w:rsid w:val="0031705D"/>
    <w:rsid w:val="0032287D"/>
    <w:rsid w:val="00327001"/>
    <w:rsid w:val="003568FD"/>
    <w:rsid w:val="00372353"/>
    <w:rsid w:val="00376451"/>
    <w:rsid w:val="003973E9"/>
    <w:rsid w:val="00397A77"/>
    <w:rsid w:val="003B09FB"/>
    <w:rsid w:val="003D6600"/>
    <w:rsid w:val="003E0B6C"/>
    <w:rsid w:val="003E1D78"/>
    <w:rsid w:val="003F078B"/>
    <w:rsid w:val="003F570B"/>
    <w:rsid w:val="00440D91"/>
    <w:rsid w:val="00474993"/>
    <w:rsid w:val="00481F92"/>
    <w:rsid w:val="00484824"/>
    <w:rsid w:val="00493A31"/>
    <w:rsid w:val="004D420B"/>
    <w:rsid w:val="004F5D16"/>
    <w:rsid w:val="005025BF"/>
    <w:rsid w:val="00503685"/>
    <w:rsid w:val="00532027"/>
    <w:rsid w:val="00554792"/>
    <w:rsid w:val="00566FE6"/>
    <w:rsid w:val="00590406"/>
    <w:rsid w:val="005A529A"/>
    <w:rsid w:val="005B7BC8"/>
    <w:rsid w:val="005C6058"/>
    <w:rsid w:val="00606E0C"/>
    <w:rsid w:val="0061321C"/>
    <w:rsid w:val="00625DB4"/>
    <w:rsid w:val="00637143"/>
    <w:rsid w:val="0064326D"/>
    <w:rsid w:val="00681219"/>
    <w:rsid w:val="006A2E62"/>
    <w:rsid w:val="00711562"/>
    <w:rsid w:val="007416DE"/>
    <w:rsid w:val="007A41D7"/>
    <w:rsid w:val="007A7B80"/>
    <w:rsid w:val="007B14B5"/>
    <w:rsid w:val="007C0A66"/>
    <w:rsid w:val="007C5088"/>
    <w:rsid w:val="007E0662"/>
    <w:rsid w:val="007F6E21"/>
    <w:rsid w:val="0081069E"/>
    <w:rsid w:val="00832032"/>
    <w:rsid w:val="008321E6"/>
    <w:rsid w:val="0084630A"/>
    <w:rsid w:val="00846694"/>
    <w:rsid w:val="008538F9"/>
    <w:rsid w:val="00877150"/>
    <w:rsid w:val="008866B7"/>
    <w:rsid w:val="00892A7D"/>
    <w:rsid w:val="00893542"/>
    <w:rsid w:val="008E6D90"/>
    <w:rsid w:val="009205F5"/>
    <w:rsid w:val="00923C9D"/>
    <w:rsid w:val="0094664E"/>
    <w:rsid w:val="009A6437"/>
    <w:rsid w:val="009B1F4B"/>
    <w:rsid w:val="009B3810"/>
    <w:rsid w:val="009C35B5"/>
    <w:rsid w:val="009C4C32"/>
    <w:rsid w:val="009D75DC"/>
    <w:rsid w:val="009D77DE"/>
    <w:rsid w:val="00A0184F"/>
    <w:rsid w:val="00A12480"/>
    <w:rsid w:val="00A210B8"/>
    <w:rsid w:val="00A6004A"/>
    <w:rsid w:val="00A6375F"/>
    <w:rsid w:val="00A64C63"/>
    <w:rsid w:val="00AC249C"/>
    <w:rsid w:val="00AD07DE"/>
    <w:rsid w:val="00AD6310"/>
    <w:rsid w:val="00AE357B"/>
    <w:rsid w:val="00AF5A8A"/>
    <w:rsid w:val="00B15D06"/>
    <w:rsid w:val="00B5159E"/>
    <w:rsid w:val="00B60E1A"/>
    <w:rsid w:val="00B74DA9"/>
    <w:rsid w:val="00B84C0D"/>
    <w:rsid w:val="00BC7B28"/>
    <w:rsid w:val="00BD7AE5"/>
    <w:rsid w:val="00BE18C3"/>
    <w:rsid w:val="00BE4253"/>
    <w:rsid w:val="00BE5258"/>
    <w:rsid w:val="00BF77D7"/>
    <w:rsid w:val="00C0181D"/>
    <w:rsid w:val="00C01DB8"/>
    <w:rsid w:val="00C10091"/>
    <w:rsid w:val="00C10ACA"/>
    <w:rsid w:val="00C1202C"/>
    <w:rsid w:val="00C61C04"/>
    <w:rsid w:val="00C640F1"/>
    <w:rsid w:val="00C95F64"/>
    <w:rsid w:val="00CD4815"/>
    <w:rsid w:val="00CD58A1"/>
    <w:rsid w:val="00CE4907"/>
    <w:rsid w:val="00D0292A"/>
    <w:rsid w:val="00D108E5"/>
    <w:rsid w:val="00D3472A"/>
    <w:rsid w:val="00D366CF"/>
    <w:rsid w:val="00D50056"/>
    <w:rsid w:val="00D50688"/>
    <w:rsid w:val="00D54E50"/>
    <w:rsid w:val="00D63660"/>
    <w:rsid w:val="00D83422"/>
    <w:rsid w:val="00DC7AA9"/>
    <w:rsid w:val="00DD709B"/>
    <w:rsid w:val="00E01D7C"/>
    <w:rsid w:val="00E03B3E"/>
    <w:rsid w:val="00E10FC4"/>
    <w:rsid w:val="00E4443F"/>
    <w:rsid w:val="00E53B2F"/>
    <w:rsid w:val="00E643F6"/>
    <w:rsid w:val="00E64D7A"/>
    <w:rsid w:val="00E64DC7"/>
    <w:rsid w:val="00E74DCC"/>
    <w:rsid w:val="00E8647D"/>
    <w:rsid w:val="00EB1F9C"/>
    <w:rsid w:val="00EB2CDC"/>
    <w:rsid w:val="00EB4D04"/>
    <w:rsid w:val="00EC2B2C"/>
    <w:rsid w:val="00F050F9"/>
    <w:rsid w:val="00F0790D"/>
    <w:rsid w:val="00F30C23"/>
    <w:rsid w:val="00F35DA1"/>
    <w:rsid w:val="00F45CA3"/>
    <w:rsid w:val="00F55773"/>
    <w:rsid w:val="00F626E2"/>
    <w:rsid w:val="00F8512E"/>
    <w:rsid w:val="00F96DCC"/>
    <w:rsid w:val="00FA0DC8"/>
    <w:rsid w:val="00FA1D69"/>
    <w:rsid w:val="00FA2E17"/>
    <w:rsid w:val="00FB548A"/>
    <w:rsid w:val="00FE08E3"/>
    <w:rsid w:val="00FE1D9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1B5-C2F3-4093-913D-343DA76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Laura Collinson</cp:lastModifiedBy>
  <cp:revision>2</cp:revision>
  <cp:lastPrinted>2018-10-04T17:02:00Z</cp:lastPrinted>
  <dcterms:created xsi:type="dcterms:W3CDTF">2018-11-13T16:56:00Z</dcterms:created>
  <dcterms:modified xsi:type="dcterms:W3CDTF">2018-11-13T16:56:00Z</dcterms:modified>
</cp:coreProperties>
</file>